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3EF7" w14:textId="77777777" w:rsidR="0026704F" w:rsidRPr="000D265D" w:rsidRDefault="001D6FA1">
      <w:pPr>
        <w:pStyle w:val="1"/>
        <w:rPr>
          <w:rFonts w:asciiTheme="minorHAnsi" w:hAnsiTheme="minorHAnsi" w:cstheme="minorHAnsi"/>
          <w:sz w:val="20"/>
          <w:szCs w:val="20"/>
        </w:rPr>
      </w:pPr>
      <w:r w:rsidRPr="000D265D">
        <w:rPr>
          <w:rFonts w:asciiTheme="minorHAnsi" w:hAnsiTheme="minorHAnsi" w:cstheme="minorHAnsi"/>
          <w:sz w:val="20"/>
          <w:szCs w:val="20"/>
        </w:rPr>
        <w:t>ПИСЬМЕННОЕ</w:t>
      </w:r>
      <w:r w:rsidRPr="000D265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РЕШЕНИЕ</w:t>
      </w:r>
      <w:r w:rsidRPr="000D26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pacing w:val="-2"/>
          <w:sz w:val="20"/>
          <w:szCs w:val="20"/>
        </w:rPr>
        <w:t>СОБСТВЕННИКА</w:t>
      </w:r>
    </w:p>
    <w:p w14:paraId="3D1A7EC5" w14:textId="77777777" w:rsidR="0026704F" w:rsidRPr="000D265D" w:rsidRDefault="001D6FA1">
      <w:pPr>
        <w:pStyle w:val="2"/>
        <w:ind w:left="501" w:right="469"/>
        <w:rPr>
          <w:rFonts w:asciiTheme="minorHAnsi" w:hAnsiTheme="minorHAnsi" w:cstheme="minorHAnsi"/>
          <w:sz w:val="20"/>
          <w:szCs w:val="20"/>
        </w:rPr>
      </w:pPr>
      <w:proofErr w:type="gramStart"/>
      <w:r w:rsidRPr="000D265D">
        <w:rPr>
          <w:rFonts w:asciiTheme="minorHAnsi" w:hAnsiTheme="minorHAnsi" w:cstheme="minorHAnsi"/>
          <w:sz w:val="20"/>
          <w:szCs w:val="20"/>
        </w:rPr>
        <w:t>внеочередного</w:t>
      </w:r>
      <w:r w:rsidRPr="000D26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общего</w:t>
      </w:r>
      <w:r w:rsidRPr="000D265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собрания</w:t>
      </w:r>
      <w:r w:rsidRPr="000D265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собственников</w:t>
      </w:r>
      <w:r w:rsidRPr="000D26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помещений</w:t>
      </w:r>
      <w:r w:rsidRPr="000D265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МКД</w:t>
      </w:r>
      <w:proofErr w:type="gramEnd"/>
      <w:r w:rsidRPr="000D265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расположенного</w:t>
      </w:r>
      <w:r w:rsidRPr="000D265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по</w:t>
      </w:r>
      <w:r w:rsidRPr="000D265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sz w:val="20"/>
          <w:szCs w:val="20"/>
        </w:rPr>
        <w:t>адресу: г. Екатеринбург, ул. Рассветная, д. 8/2, проводимого в форме заочного голосования</w:t>
      </w:r>
    </w:p>
    <w:p w14:paraId="3C7E1AEA" w14:textId="77777777" w:rsidR="0026704F" w:rsidRPr="000D265D" w:rsidRDefault="001D6FA1">
      <w:pPr>
        <w:ind w:left="31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0D265D">
        <w:rPr>
          <w:rFonts w:asciiTheme="minorHAnsi" w:hAnsiTheme="minorHAnsi" w:cstheme="minorHAnsi"/>
          <w:b/>
          <w:i/>
          <w:sz w:val="20"/>
          <w:szCs w:val="20"/>
        </w:rPr>
        <w:t>с</w:t>
      </w:r>
      <w:r w:rsidRPr="000D265D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z w:val="20"/>
          <w:szCs w:val="20"/>
        </w:rPr>
        <w:t>13</w:t>
      </w:r>
      <w:r w:rsidRPr="000D265D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z w:val="20"/>
          <w:szCs w:val="20"/>
        </w:rPr>
        <w:t>мая 2026</w:t>
      </w:r>
      <w:r w:rsidRPr="000D265D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z w:val="20"/>
          <w:szCs w:val="20"/>
        </w:rPr>
        <w:t>по</w:t>
      </w:r>
      <w:r w:rsidRPr="000D265D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z w:val="20"/>
          <w:szCs w:val="20"/>
        </w:rPr>
        <w:t>15</w:t>
      </w:r>
      <w:r w:rsidRPr="000D265D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z w:val="20"/>
          <w:szCs w:val="20"/>
        </w:rPr>
        <w:t>июня</w:t>
      </w:r>
      <w:r w:rsidRPr="000D265D">
        <w:rPr>
          <w:rFonts w:asciiTheme="minorHAnsi" w:hAnsiTheme="minorHAnsi" w:cstheme="minorHAnsi"/>
          <w:b/>
          <w:i/>
          <w:spacing w:val="1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b/>
          <w:i/>
          <w:spacing w:val="-2"/>
          <w:sz w:val="20"/>
          <w:szCs w:val="20"/>
        </w:rPr>
        <w:t>2026г.</w:t>
      </w:r>
    </w:p>
    <w:p w14:paraId="4CDB6A8F" w14:textId="77777777" w:rsidR="0026704F" w:rsidRPr="000D265D" w:rsidRDefault="001D6FA1">
      <w:pPr>
        <w:pStyle w:val="3"/>
        <w:spacing w:before="185"/>
        <w:rPr>
          <w:rFonts w:asciiTheme="minorHAnsi" w:hAnsiTheme="minorHAnsi" w:cstheme="minorHAnsi"/>
          <w:sz w:val="20"/>
          <w:szCs w:val="20"/>
        </w:rPr>
      </w:pPr>
      <w:r w:rsidRPr="000D265D">
        <w:rPr>
          <w:rFonts w:asciiTheme="minorHAnsi" w:hAnsiTheme="minorHAnsi" w:cstheme="minorHAnsi"/>
          <w:color w:val="252533"/>
          <w:sz w:val="20"/>
          <w:szCs w:val="20"/>
        </w:rPr>
        <w:t>Сведения</w:t>
      </w:r>
      <w:r w:rsidRPr="000D265D">
        <w:rPr>
          <w:rFonts w:asciiTheme="minorHAnsi" w:hAnsiTheme="minorHAnsi" w:cstheme="minorHAnsi"/>
          <w:color w:val="252533"/>
          <w:spacing w:val="-4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color w:val="252533"/>
          <w:sz w:val="20"/>
          <w:szCs w:val="20"/>
        </w:rPr>
        <w:t xml:space="preserve">о </w:t>
      </w:r>
      <w:r w:rsidRPr="000D265D">
        <w:rPr>
          <w:rFonts w:asciiTheme="minorHAnsi" w:hAnsiTheme="minorHAnsi" w:cstheme="minorHAnsi"/>
          <w:color w:val="252533"/>
          <w:spacing w:val="-2"/>
          <w:sz w:val="20"/>
          <w:szCs w:val="20"/>
        </w:rPr>
        <w:t>помещении</w:t>
      </w: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1798"/>
        <w:gridCol w:w="564"/>
        <w:gridCol w:w="425"/>
        <w:gridCol w:w="2820"/>
      </w:tblGrid>
      <w:tr w:rsidR="0026704F" w:rsidRPr="000D265D" w14:paraId="7B882F97" w14:textId="77777777">
        <w:trPr>
          <w:trHeight w:val="593"/>
        </w:trPr>
        <w:tc>
          <w:tcPr>
            <w:tcW w:w="1951" w:type="dxa"/>
          </w:tcPr>
          <w:p w14:paraId="1893CAD7" w14:textId="77777777" w:rsidR="0026704F" w:rsidRPr="000D265D" w:rsidRDefault="001D6FA1">
            <w:pPr>
              <w:pStyle w:val="TableParagraph"/>
              <w:spacing w:before="164"/>
              <w:ind w:lef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№</w:t>
            </w:r>
            <w:r w:rsidRPr="000D265D">
              <w:rPr>
                <w:rFonts w:asciiTheme="minorHAnsi" w:hAnsiTheme="minorHAnsi" w:cstheme="minorHAnsi"/>
                <w:color w:val="252533"/>
                <w:spacing w:val="-3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2"/>
                <w:sz w:val="20"/>
                <w:szCs w:val="20"/>
              </w:rPr>
              <w:t>помещения</w:t>
            </w:r>
          </w:p>
        </w:tc>
        <w:tc>
          <w:tcPr>
            <w:tcW w:w="2410" w:type="dxa"/>
            <w:tcBorders>
              <w:top w:val="single" w:sz="12" w:space="0" w:color="252533"/>
            </w:tcBorders>
          </w:tcPr>
          <w:p w14:paraId="78D95A3E" w14:textId="77777777" w:rsidR="0026704F" w:rsidRPr="000D265D" w:rsidRDefault="001D6FA1">
            <w:pPr>
              <w:pStyle w:val="TableParagraph"/>
              <w:spacing w:before="164"/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S</w:t>
            </w:r>
            <w:r w:rsidRPr="000D265D">
              <w:rPr>
                <w:rFonts w:asciiTheme="minorHAnsi" w:hAnsiTheme="minorHAnsi" w:cstheme="minorHAnsi"/>
                <w:color w:val="252533"/>
                <w:spacing w:val="-7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помещения</w:t>
            </w:r>
            <w:r w:rsidRPr="000D265D">
              <w:rPr>
                <w:rFonts w:asciiTheme="minorHAnsi" w:hAnsiTheme="minorHAnsi" w:cstheme="minorHAnsi"/>
                <w:color w:val="252533"/>
                <w:spacing w:val="-6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5"/>
                <w:sz w:val="20"/>
                <w:szCs w:val="20"/>
              </w:rPr>
              <w:t>м</w:t>
            </w:r>
            <w:r w:rsidRPr="000D265D">
              <w:rPr>
                <w:rFonts w:asciiTheme="minorHAnsi" w:hAnsiTheme="minorHAnsi" w:cstheme="minorHAnsi"/>
                <w:color w:val="252533"/>
                <w:spacing w:val="-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87" w:type="dxa"/>
            <w:gridSpan w:val="3"/>
            <w:tcBorders>
              <w:top w:val="thickThinMediumGap" w:sz="6" w:space="0" w:color="252533"/>
            </w:tcBorders>
          </w:tcPr>
          <w:p w14:paraId="4567E8F2" w14:textId="77777777" w:rsidR="0026704F" w:rsidRPr="000D265D" w:rsidRDefault="001D6FA1">
            <w:pPr>
              <w:pStyle w:val="TableParagraph"/>
              <w:spacing w:before="48"/>
              <w:ind w:left="302" w:right="291" w:firstLin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Вид</w:t>
            </w:r>
            <w:r w:rsidRPr="000D265D">
              <w:rPr>
                <w:rFonts w:asciiTheme="minorHAnsi" w:hAnsiTheme="minorHAnsi" w:cstheme="minorHAnsi"/>
                <w:color w:val="252533"/>
                <w:spacing w:val="-13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права</w:t>
            </w:r>
            <w:r w:rsidRPr="000D265D">
              <w:rPr>
                <w:rFonts w:asciiTheme="minorHAnsi" w:hAnsiTheme="minorHAnsi" w:cstheme="minorHAnsi"/>
                <w:color w:val="252533"/>
                <w:spacing w:val="-12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собственности (поставить</w:t>
            </w:r>
            <w:r w:rsidRPr="000D265D">
              <w:rPr>
                <w:rFonts w:asciiTheme="minorHAnsi" w:hAnsiTheme="minorHAnsi" w:cstheme="minorHAnsi"/>
                <w:color w:val="252533"/>
                <w:spacing w:val="-9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  <w:sz w:val="20"/>
                <w:szCs w:val="20"/>
              </w:rPr>
              <w:t>"V"</w:t>
            </w:r>
            <w:r w:rsidRPr="000D265D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D265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или</w:t>
            </w:r>
            <w:r w:rsidRPr="000D265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"X</w:t>
            </w:r>
            <w:proofErr w:type="spellEnd"/>
            <w:r w:rsidRPr="000D265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").</w:t>
            </w:r>
          </w:p>
        </w:tc>
        <w:tc>
          <w:tcPr>
            <w:tcW w:w="2820" w:type="dxa"/>
          </w:tcPr>
          <w:p w14:paraId="3E605F76" w14:textId="77777777" w:rsidR="0026704F" w:rsidRPr="000D265D" w:rsidRDefault="001D6FA1">
            <w:pPr>
              <w:pStyle w:val="TableParagraph"/>
              <w:spacing w:before="48"/>
              <w:ind w:lef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Доля</w:t>
            </w:r>
            <w:r w:rsidRPr="000D265D">
              <w:rPr>
                <w:rFonts w:asciiTheme="minorHAnsi" w:hAnsiTheme="minorHAnsi" w:cstheme="minorHAnsi"/>
                <w:color w:val="252533"/>
                <w:spacing w:val="-4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в</w:t>
            </w:r>
            <w:r w:rsidRPr="000D265D">
              <w:rPr>
                <w:rFonts w:asciiTheme="minorHAnsi" w:hAnsiTheme="minorHAnsi" w:cstheme="minorHAnsi"/>
                <w:color w:val="252533"/>
                <w:spacing w:val="-4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2"/>
                <w:sz w:val="20"/>
                <w:szCs w:val="20"/>
              </w:rPr>
              <w:t>праве</w:t>
            </w:r>
          </w:p>
          <w:p w14:paraId="123AF9A7" w14:textId="77777777" w:rsidR="0026704F" w:rsidRPr="000D265D" w:rsidRDefault="001D6FA1">
            <w:pPr>
              <w:pStyle w:val="TableParagraph"/>
              <w:spacing w:before="1"/>
              <w:ind w:left="7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(при</w:t>
            </w:r>
            <w:r w:rsidRPr="000D265D">
              <w:rPr>
                <w:rFonts w:asciiTheme="minorHAnsi" w:hAnsiTheme="minorHAnsi" w:cstheme="minorHAnsi"/>
                <w:color w:val="252533"/>
                <w:spacing w:val="-6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z w:val="20"/>
                <w:szCs w:val="20"/>
              </w:rPr>
              <w:t>долевой</w:t>
            </w:r>
            <w:r w:rsidRPr="000D265D">
              <w:rPr>
                <w:rFonts w:asciiTheme="minorHAnsi" w:hAnsiTheme="minorHAnsi" w:cstheme="minorHAnsi"/>
                <w:color w:val="252533"/>
                <w:spacing w:val="-6"/>
                <w:sz w:val="20"/>
                <w:szCs w:val="2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2"/>
                <w:sz w:val="20"/>
                <w:szCs w:val="20"/>
              </w:rPr>
              <w:t>собственности)</w:t>
            </w:r>
          </w:p>
        </w:tc>
      </w:tr>
      <w:tr w:rsidR="0026704F" w:rsidRPr="000D265D" w14:paraId="7782057A" w14:textId="77777777">
        <w:trPr>
          <w:trHeight w:val="207"/>
        </w:trPr>
        <w:tc>
          <w:tcPr>
            <w:tcW w:w="1951" w:type="dxa"/>
            <w:vMerge w:val="restart"/>
          </w:tcPr>
          <w:p w14:paraId="3296AF57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59D15D44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  <w:tcBorders>
              <w:right w:val="nil"/>
            </w:tcBorders>
          </w:tcPr>
          <w:p w14:paraId="4FF3F08A" w14:textId="77777777" w:rsidR="0026704F" w:rsidRPr="000D265D" w:rsidRDefault="001D6FA1">
            <w:pPr>
              <w:pStyle w:val="TableParagraph"/>
              <w:ind w:left="418" w:right="221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pacing w:val="-2"/>
                <w:sz w:val="20"/>
                <w:szCs w:val="20"/>
              </w:rPr>
              <w:t>единоличная, совместная</w:t>
            </w:r>
          </w:p>
          <w:p w14:paraId="5C5FBB1E" w14:textId="77777777" w:rsidR="0026704F" w:rsidRPr="000D265D" w:rsidRDefault="001D6FA1">
            <w:pPr>
              <w:pStyle w:val="TableParagraph"/>
              <w:spacing w:line="215" w:lineRule="exact"/>
              <w:ind w:left="418"/>
              <w:rPr>
                <w:rFonts w:asciiTheme="minorHAnsi" w:hAnsiTheme="minorHAnsi" w:cstheme="minorHAnsi"/>
                <w:sz w:val="20"/>
                <w:szCs w:val="20"/>
              </w:rPr>
            </w:pPr>
            <w:r w:rsidRPr="000D265D">
              <w:rPr>
                <w:rFonts w:asciiTheme="minorHAnsi" w:hAnsiTheme="minorHAnsi" w:cstheme="minorHAnsi"/>
                <w:color w:val="252533"/>
                <w:spacing w:val="-2"/>
                <w:sz w:val="20"/>
                <w:szCs w:val="20"/>
              </w:rPr>
              <w:t>долевая</w:t>
            </w:r>
          </w:p>
        </w:tc>
        <w:tc>
          <w:tcPr>
            <w:tcW w:w="564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F9A57B2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3F2333C9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0" w:type="dxa"/>
            <w:vMerge w:val="restart"/>
          </w:tcPr>
          <w:p w14:paraId="448683F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04F" w:rsidRPr="000D265D" w14:paraId="55F42CAA" w14:textId="77777777">
        <w:trPr>
          <w:trHeight w:val="176"/>
        </w:trPr>
        <w:tc>
          <w:tcPr>
            <w:tcW w:w="1951" w:type="dxa"/>
            <w:vMerge/>
            <w:tcBorders>
              <w:top w:val="nil"/>
            </w:tcBorders>
          </w:tcPr>
          <w:p w14:paraId="52191C98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86AD60D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right w:val="nil"/>
            </w:tcBorders>
          </w:tcPr>
          <w:p w14:paraId="25A27A9B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464387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</w:tcBorders>
          </w:tcPr>
          <w:p w14:paraId="53998D39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14:paraId="44CBB539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04F" w:rsidRPr="000D265D" w14:paraId="27EB755E" w14:textId="77777777">
        <w:trPr>
          <w:trHeight w:val="217"/>
        </w:trPr>
        <w:tc>
          <w:tcPr>
            <w:tcW w:w="1951" w:type="dxa"/>
            <w:vMerge/>
            <w:tcBorders>
              <w:top w:val="nil"/>
            </w:tcBorders>
          </w:tcPr>
          <w:p w14:paraId="13625140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DD3AF69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nil"/>
              <w:right w:val="nil"/>
            </w:tcBorders>
          </w:tcPr>
          <w:p w14:paraId="7CFD1A98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14:paraId="14F2360D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</w:tcBorders>
          </w:tcPr>
          <w:p w14:paraId="2B105BE1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14:paraId="2DA18155" w14:textId="77777777" w:rsidR="0026704F" w:rsidRPr="000D265D" w:rsidRDefault="0026704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0268AC" w14:textId="77777777" w:rsidR="0026704F" w:rsidRPr="000D265D" w:rsidRDefault="001D6FA1">
      <w:pPr>
        <w:pStyle w:val="3"/>
        <w:ind w:left="501" w:right="472"/>
        <w:rPr>
          <w:rFonts w:asciiTheme="minorHAnsi" w:hAnsiTheme="minorHAnsi" w:cstheme="minorHAnsi"/>
          <w:sz w:val="20"/>
          <w:szCs w:val="20"/>
        </w:rPr>
      </w:pPr>
      <w:r w:rsidRPr="000D265D">
        <w:rPr>
          <w:rFonts w:asciiTheme="minorHAnsi" w:hAnsiTheme="minorHAnsi" w:cstheme="minorHAnsi"/>
          <w:color w:val="252533"/>
          <w:sz w:val="20"/>
          <w:szCs w:val="20"/>
        </w:rPr>
        <w:t>Сведения</w:t>
      </w:r>
      <w:r w:rsidRPr="000D265D">
        <w:rPr>
          <w:rFonts w:asciiTheme="minorHAnsi" w:hAnsiTheme="minorHAnsi" w:cstheme="minorHAnsi"/>
          <w:color w:val="252533"/>
          <w:spacing w:val="-7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color w:val="252533"/>
          <w:sz w:val="20"/>
          <w:szCs w:val="20"/>
        </w:rPr>
        <w:t>о</w:t>
      </w:r>
      <w:r w:rsidRPr="000D265D">
        <w:rPr>
          <w:rFonts w:asciiTheme="minorHAnsi" w:hAnsiTheme="minorHAnsi" w:cstheme="minorHAnsi"/>
          <w:color w:val="252533"/>
          <w:spacing w:val="-4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color w:val="252533"/>
          <w:sz w:val="20"/>
          <w:szCs w:val="20"/>
        </w:rPr>
        <w:t>собственнике</w:t>
      </w:r>
      <w:r w:rsidRPr="000D265D">
        <w:rPr>
          <w:rFonts w:asciiTheme="minorHAnsi" w:hAnsiTheme="minorHAnsi" w:cstheme="minorHAnsi"/>
          <w:color w:val="252533"/>
          <w:spacing w:val="-4"/>
          <w:sz w:val="20"/>
          <w:szCs w:val="20"/>
        </w:rPr>
        <w:t xml:space="preserve"> </w:t>
      </w:r>
      <w:r w:rsidRPr="000D265D">
        <w:rPr>
          <w:rFonts w:asciiTheme="minorHAnsi" w:hAnsiTheme="minorHAnsi" w:cstheme="minorHAnsi"/>
          <w:color w:val="252533"/>
          <w:spacing w:val="-2"/>
          <w:sz w:val="20"/>
          <w:szCs w:val="20"/>
        </w:rPr>
        <w:t>помещения</w:t>
      </w:r>
    </w:p>
    <w:tbl>
      <w:tblPr>
        <w:tblStyle w:val="TableNormal"/>
        <w:tblW w:w="0" w:type="auto"/>
        <w:tblInd w:w="67" w:type="dxa"/>
        <w:tblBorders>
          <w:top w:val="thickThinMediumGap" w:sz="6" w:space="0" w:color="252533"/>
          <w:left w:val="thickThinMediumGap" w:sz="6" w:space="0" w:color="252533"/>
          <w:bottom w:val="thickThinMediumGap" w:sz="6" w:space="0" w:color="252533"/>
          <w:right w:val="thickThinMediumGap" w:sz="6" w:space="0" w:color="252533"/>
          <w:insideH w:val="thickThinMediumGap" w:sz="6" w:space="0" w:color="252533"/>
          <w:insideV w:val="thickThinMediumGap" w:sz="6" w:space="0" w:color="252533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777"/>
        <w:gridCol w:w="3188"/>
        <w:gridCol w:w="694"/>
        <w:gridCol w:w="874"/>
        <w:gridCol w:w="566"/>
        <w:gridCol w:w="180"/>
      </w:tblGrid>
      <w:tr w:rsidR="0026704F" w:rsidRPr="000D265D" w14:paraId="17EF520A" w14:textId="77777777">
        <w:trPr>
          <w:trHeight w:val="591"/>
        </w:trPr>
        <w:tc>
          <w:tcPr>
            <w:tcW w:w="53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59EF" w14:textId="77777777" w:rsidR="0026704F" w:rsidRPr="000D265D" w:rsidRDefault="001D6FA1">
            <w:pPr>
              <w:pStyle w:val="TableParagraph"/>
              <w:spacing w:before="54"/>
              <w:ind w:left="146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Фамилия,</w:t>
            </w:r>
            <w:r w:rsidRPr="000D265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имя,</w:t>
            </w:r>
            <w:r w:rsidRPr="000D265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отчество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полностью</w:t>
            </w:r>
            <w:r w:rsidRPr="000D265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(для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физического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лица); наименование, ИНН (для юридического лица)</w:t>
            </w:r>
          </w:p>
        </w:tc>
        <w:tc>
          <w:tcPr>
            <w:tcW w:w="55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22A7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4DB58AB2" w14:textId="77777777">
        <w:trPr>
          <w:trHeight w:val="551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F64A" w14:textId="77777777" w:rsidR="0026704F" w:rsidRPr="000D265D" w:rsidRDefault="001D6FA1">
            <w:pPr>
              <w:pStyle w:val="TableParagraph"/>
              <w:spacing w:before="46"/>
              <w:ind w:left="146" w:right="88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Документ,</w:t>
            </w:r>
            <w:r w:rsidRPr="000D265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удостоверяющий</w:t>
            </w:r>
            <w:r w:rsidRPr="000D265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 xml:space="preserve">личность </w:t>
            </w:r>
            <w:r w:rsidRPr="000D265D">
              <w:rPr>
                <w:rFonts w:asciiTheme="minorHAnsi" w:hAnsiTheme="minorHAnsi" w:cstheme="minorHAnsi"/>
                <w:spacing w:val="-2"/>
              </w:rPr>
              <w:t>собственника/СНИЛС</w:t>
            </w: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589D" w14:textId="77777777" w:rsidR="0026704F" w:rsidRPr="000D265D" w:rsidRDefault="001D6FA1">
            <w:pPr>
              <w:pStyle w:val="TableParagraph"/>
              <w:tabs>
                <w:tab w:val="left" w:pos="2248"/>
                <w:tab w:val="left" w:pos="4183"/>
              </w:tabs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color w:val="252533"/>
              </w:rPr>
              <w:t>Паспорт:</w:t>
            </w:r>
            <w:r w:rsidRPr="000D265D">
              <w:rPr>
                <w:rFonts w:asciiTheme="minorHAnsi" w:hAnsiTheme="minorHAnsi" w:cstheme="minorHAnsi"/>
                <w:color w:val="252533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</w:rPr>
              <w:t>серия</w:t>
            </w:r>
            <w:r w:rsidRPr="000D265D">
              <w:rPr>
                <w:rFonts w:asciiTheme="minorHAnsi" w:hAnsiTheme="minorHAnsi" w:cstheme="minorHAnsi"/>
                <w:color w:val="252533"/>
                <w:spacing w:val="-1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  <w:spacing w:val="-2"/>
              </w:rPr>
              <w:t>номер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  <w:spacing w:val="-10"/>
              </w:rPr>
              <w:t>/</w:t>
            </w:r>
          </w:p>
          <w:p w14:paraId="104F4FD0" w14:textId="77777777" w:rsidR="0026704F" w:rsidRPr="000D265D" w:rsidRDefault="001D6FA1">
            <w:pPr>
              <w:pStyle w:val="TableParagraph"/>
              <w:tabs>
                <w:tab w:val="left" w:pos="5086"/>
              </w:tabs>
              <w:spacing w:before="92" w:line="210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color w:val="252533"/>
              </w:rPr>
              <w:t xml:space="preserve">СНИЛС 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</w:p>
        </w:tc>
      </w:tr>
      <w:tr w:rsidR="0026704F" w:rsidRPr="000D265D" w14:paraId="4C001CB3" w14:textId="77777777">
        <w:trPr>
          <w:trHeight w:val="588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A7FA" w14:textId="77777777" w:rsidR="0026704F" w:rsidRPr="000D265D" w:rsidRDefault="001D6FA1">
            <w:pPr>
              <w:pStyle w:val="TableParagraph"/>
              <w:spacing w:before="181"/>
              <w:ind w:left="146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Документ,</w:t>
            </w:r>
            <w:r w:rsidRPr="000D265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подтверждающий</w:t>
            </w:r>
            <w:r w:rsidRPr="000D265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право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2"/>
              </w:rPr>
              <w:t>собственности</w:t>
            </w: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0F70" w14:textId="77777777" w:rsidR="0026704F" w:rsidRPr="000D265D" w:rsidRDefault="001D6FA1">
            <w:pPr>
              <w:pStyle w:val="TableParagraph"/>
              <w:spacing w:before="65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color w:val="252533"/>
              </w:rPr>
              <w:t>выписка</w:t>
            </w:r>
            <w:r w:rsidRPr="000D265D">
              <w:rPr>
                <w:rFonts w:asciiTheme="minorHAnsi" w:hAnsiTheme="minorHAnsi" w:cstheme="minorHAnsi"/>
                <w:color w:val="252533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</w:rPr>
              <w:t>из</w:t>
            </w:r>
            <w:r w:rsidRPr="000D265D">
              <w:rPr>
                <w:rFonts w:asciiTheme="minorHAnsi" w:hAnsiTheme="minorHAnsi" w:cstheme="minorHAnsi"/>
                <w:color w:val="252533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4"/>
              </w:rPr>
              <w:t>ЕГРН</w:t>
            </w:r>
          </w:p>
          <w:p w14:paraId="47D831ED" w14:textId="77777777" w:rsidR="0026704F" w:rsidRPr="000D265D" w:rsidRDefault="001D6FA1">
            <w:pPr>
              <w:pStyle w:val="TableParagraph"/>
              <w:tabs>
                <w:tab w:val="left" w:pos="2267"/>
                <w:tab w:val="left" w:pos="3039"/>
                <w:tab w:val="left" w:pos="3595"/>
                <w:tab w:val="left" w:pos="4894"/>
              </w:tabs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color w:val="252533"/>
              </w:rPr>
              <w:t xml:space="preserve">№ 66:41:0702066: 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</w:rPr>
              <w:t>-</w:t>
            </w:r>
            <w:r w:rsidRPr="000D265D">
              <w:rPr>
                <w:rFonts w:asciiTheme="minorHAnsi" w:hAnsiTheme="minorHAnsi" w:cstheme="minorHAnsi"/>
                <w:color w:val="252533"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spacing w:val="-5"/>
              </w:rPr>
              <w:t>66/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  <w:spacing w:val="-5"/>
              </w:rPr>
              <w:t>/20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proofErr w:type="gramStart"/>
            <w:r w:rsidRPr="000D265D">
              <w:rPr>
                <w:rFonts w:asciiTheme="minorHAnsi" w:hAnsiTheme="minorHAnsi" w:cstheme="minorHAnsi"/>
                <w:color w:val="252533"/>
              </w:rPr>
              <w:t>-</w:t>
            </w:r>
            <w:r w:rsidRPr="000D265D">
              <w:rPr>
                <w:rFonts w:asciiTheme="minorHAnsi" w:hAnsiTheme="minorHAnsi" w:cstheme="minorHAnsi"/>
                <w:color w:val="252533"/>
                <w:spacing w:val="52"/>
                <w:u w:val="single" w:color="242432"/>
              </w:rPr>
              <w:t xml:space="preserve">  </w:t>
            </w:r>
            <w:r w:rsidRPr="000D265D">
              <w:rPr>
                <w:rFonts w:asciiTheme="minorHAnsi" w:hAnsiTheme="minorHAnsi" w:cstheme="minorHAnsi"/>
                <w:color w:val="252533"/>
              </w:rPr>
              <w:t>от</w:t>
            </w:r>
            <w:proofErr w:type="gramEnd"/>
            <w:r w:rsidRPr="000D265D">
              <w:rPr>
                <w:rFonts w:asciiTheme="minorHAnsi" w:hAnsiTheme="minorHAnsi" w:cstheme="minorHAnsi"/>
                <w:color w:val="252533"/>
              </w:rPr>
              <w:t xml:space="preserve"> </w:t>
            </w:r>
            <w:r w:rsidRPr="000D265D">
              <w:rPr>
                <w:rFonts w:asciiTheme="minorHAnsi" w:hAnsiTheme="minorHAnsi" w:cstheme="minorHAnsi"/>
                <w:color w:val="252533"/>
                <w:u w:val="single" w:color="242432"/>
              </w:rPr>
              <w:tab/>
            </w:r>
            <w:r w:rsidRPr="000D265D">
              <w:rPr>
                <w:rFonts w:asciiTheme="minorHAnsi" w:hAnsiTheme="minorHAnsi" w:cstheme="minorHAnsi"/>
                <w:color w:val="252533"/>
                <w:spacing w:val="-5"/>
              </w:rPr>
              <w:t>20</w:t>
            </w:r>
            <w:r w:rsidRPr="000D265D">
              <w:rPr>
                <w:rFonts w:asciiTheme="minorHAnsi" w:hAnsiTheme="minorHAnsi" w:cstheme="minorHAnsi"/>
                <w:color w:val="252533"/>
                <w:spacing w:val="80"/>
                <w:u w:val="single" w:color="242432"/>
              </w:rPr>
              <w:t xml:space="preserve"> </w:t>
            </w:r>
          </w:p>
        </w:tc>
      </w:tr>
      <w:tr w:rsidR="0026704F" w:rsidRPr="000D265D" w14:paraId="3B61E619" w14:textId="77777777">
        <w:trPr>
          <w:trHeight w:val="53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E36F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№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DC17" w14:textId="77777777" w:rsidR="0026704F" w:rsidRPr="000D265D" w:rsidRDefault="001D6FA1">
            <w:pPr>
              <w:pStyle w:val="TableParagraph"/>
              <w:spacing w:before="1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  <w:b/>
              </w:rPr>
              <w:t>Вопрос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повестки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>собрания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0BC4" w14:textId="77777777" w:rsidR="0026704F" w:rsidRPr="000D265D" w:rsidRDefault="001D6FA1">
            <w:pPr>
              <w:pStyle w:val="TableParagraph"/>
              <w:spacing w:before="1"/>
              <w:ind w:left="6"/>
              <w:jc w:val="center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5"/>
              </w:rPr>
              <w:t>за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1488" w14:textId="77777777" w:rsidR="0026704F" w:rsidRPr="000D265D" w:rsidRDefault="001D6FA1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2"/>
              </w:rPr>
              <w:t>против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63F9" w14:textId="77777777" w:rsidR="0026704F" w:rsidRPr="000D265D" w:rsidRDefault="001D6FA1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5"/>
              </w:rPr>
              <w:t>воз</w:t>
            </w:r>
          </w:p>
          <w:p w14:paraId="737614A1" w14:textId="77777777" w:rsidR="0026704F" w:rsidRPr="000D265D" w:rsidRDefault="001D6FA1">
            <w:pPr>
              <w:pStyle w:val="TableParagraph"/>
              <w:spacing w:line="249" w:lineRule="exact"/>
              <w:ind w:left="7"/>
              <w:jc w:val="center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5"/>
              </w:rPr>
              <w:t>д.</w:t>
            </w:r>
          </w:p>
        </w:tc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026824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2A493AC5" w14:textId="77777777">
        <w:trPr>
          <w:trHeight w:val="303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2FB0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E46" w14:textId="77777777" w:rsidR="0026704F" w:rsidRPr="000D265D" w:rsidRDefault="001D6FA1">
            <w:pPr>
              <w:pStyle w:val="TableParagraph"/>
              <w:spacing w:before="1"/>
              <w:ind w:right="93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Определить порядок приема администратором сообщений о проведении общих собраний в МКД не позднее чем за 14 дней до даты начала проведения общего собрания в МКД с использованием системы ГИС ЖКХ. Решения собственников помещений в МКД по вопросам, поставленным на голосование на общем собрании в форме заочного голосования с использованием системы в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письменной, бумажной форме принимает администратор общего собрания в течении срока голосования. Собственник помещения обязан предоставить необходимый комплект документов для внесения решений в систему. Точное время и место приёма решения собственников в письменной форме сообщается в информационном</w:t>
            </w:r>
            <w:r w:rsidRPr="000D265D">
              <w:rPr>
                <w:rFonts w:asciiTheme="minorHAnsi" w:hAnsiTheme="minorHAnsi" w:cstheme="minorHAnsi"/>
                <w:spacing w:val="76"/>
                <w:w w:val="15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сообщении</w:t>
            </w:r>
            <w:r w:rsidRPr="000D265D">
              <w:rPr>
                <w:rFonts w:asciiTheme="minorHAnsi" w:hAnsiTheme="minorHAnsi" w:cstheme="minorHAnsi"/>
                <w:spacing w:val="79"/>
                <w:w w:val="15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–</w:t>
            </w:r>
            <w:r w:rsidRPr="000D265D">
              <w:rPr>
                <w:rFonts w:asciiTheme="minorHAnsi" w:hAnsiTheme="minorHAnsi" w:cstheme="minorHAnsi"/>
                <w:spacing w:val="79"/>
                <w:w w:val="15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уведомлении,</w:t>
            </w:r>
            <w:r w:rsidRPr="000D265D">
              <w:rPr>
                <w:rFonts w:asciiTheme="minorHAnsi" w:hAnsiTheme="minorHAnsi" w:cstheme="minorHAnsi"/>
                <w:spacing w:val="74"/>
                <w:w w:val="15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направляемым</w:t>
            </w:r>
            <w:r w:rsidRPr="000D265D">
              <w:rPr>
                <w:rFonts w:asciiTheme="minorHAnsi" w:hAnsiTheme="minorHAnsi" w:cstheme="minorHAnsi"/>
                <w:spacing w:val="78"/>
                <w:w w:val="150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2"/>
              </w:rPr>
              <w:t>собственникам</w:t>
            </w:r>
          </w:p>
          <w:p w14:paraId="279EBD61" w14:textId="77777777" w:rsidR="0026704F" w:rsidRPr="000D265D" w:rsidRDefault="001D6FA1">
            <w:pPr>
              <w:pStyle w:val="TableParagraph"/>
              <w:spacing w:line="252" w:lineRule="exact"/>
              <w:ind w:right="99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системой и в письменной форме, размещенной в общедоступных помещениях МКД (информационных досках подъездов МКД).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05F0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778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E18A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CB675E" w14:textId="77777777" w:rsidR="0026704F" w:rsidRPr="000D265D" w:rsidRDefault="0026704F">
            <w:pPr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64344239" w14:textId="77777777">
        <w:trPr>
          <w:trHeight w:val="111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6531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E988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Порядок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приема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администратором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общего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собрания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решений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собственников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помещений в многоквартирном доме по вопросам, поставленным на голосование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F35A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A195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9B75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80B88A" w14:textId="77777777" w:rsidR="0026704F" w:rsidRPr="000D265D" w:rsidRDefault="0026704F">
            <w:pPr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6075DA5B" w14:textId="77777777">
        <w:trPr>
          <w:trHeight w:val="303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7879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85C9" w14:textId="77777777" w:rsidR="0026704F" w:rsidRPr="000D265D" w:rsidRDefault="001D6FA1">
            <w:pPr>
              <w:pStyle w:val="TableParagraph"/>
              <w:ind w:right="92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ОГРН.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Определить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администратором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общего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собрания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в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МКД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адресу:</w:t>
            </w:r>
            <w:r w:rsidRPr="000D265D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г.</w:t>
            </w:r>
            <w:r w:rsidRPr="000D265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Екатеринбург, ул. Рассветная, д.8/2 в системе ГИС ЖКХ - ТСН «Рассветная 8-2» в лице председателя Правления Пономарёва Игоря Николаевича (Паспорт: серии 6507 номер 189973, выдан: ОТДЕЛОМ УФМС РОССИИ ПО СВЕРДЛОВСКОЙ</w:t>
            </w:r>
            <w:r w:rsidRPr="000D265D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ОБЛАСТИ</w:t>
            </w:r>
            <w:r w:rsidRPr="000D265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В</w:t>
            </w:r>
            <w:r w:rsidRPr="000D265D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ЛЕНИНСКОМ</w:t>
            </w:r>
            <w:r w:rsidRPr="000D265D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Р-НЕ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Г.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ЕКАТЕРИНБУРГА,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5"/>
              </w:rPr>
              <w:t>от</w:t>
            </w:r>
          </w:p>
          <w:p w14:paraId="5F1042F7" w14:textId="77777777" w:rsidR="0026704F" w:rsidRPr="000D265D" w:rsidRDefault="001D6FA1">
            <w:pPr>
              <w:pStyle w:val="TableParagraph"/>
              <w:spacing w:line="252" w:lineRule="exact"/>
              <w:ind w:right="294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21.09.2007,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место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проживания:</w:t>
            </w:r>
            <w:r w:rsidRPr="000D26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г.</w:t>
            </w:r>
            <w:r w:rsidRPr="000D26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Екатеринбург,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ул.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Рассветная,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д.8/2,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кв.192; тел. +7 (343) 383-88-82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 xml:space="preserve">доб. 3; </w:t>
            </w:r>
            <w:proofErr w:type="spellStart"/>
            <w:r w:rsidRPr="000D265D">
              <w:rPr>
                <w:rFonts w:asciiTheme="minorHAnsi" w:hAnsiTheme="minorHAnsi" w:cstheme="minorHAnsi"/>
              </w:rPr>
              <w:t>e-mail</w:t>
            </w:r>
            <w:proofErr w:type="spellEnd"/>
            <w:r w:rsidRPr="000D265D">
              <w:rPr>
                <w:rFonts w:asciiTheme="minorHAnsi" w:hAnsiTheme="minorHAnsi" w:cstheme="minorHAnsi"/>
              </w:rPr>
              <w:t xml:space="preserve">: </w:t>
            </w:r>
            <w:hyperlink r:id="rId7">
              <w:r w:rsidRPr="000D265D">
                <w:rPr>
                  <w:rFonts w:asciiTheme="minorHAnsi" w:hAnsiTheme="minorHAnsi" w:cstheme="minorHAnsi"/>
                </w:rPr>
                <w:t>rassvet8-2@mail.ru</w:t>
              </w:r>
            </w:hyperlink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DA7F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E8A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BA3D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0AB95C" w14:textId="77777777" w:rsidR="0026704F" w:rsidRPr="000D265D" w:rsidRDefault="0026704F">
            <w:pPr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6CE80239" w14:textId="77777777">
        <w:trPr>
          <w:trHeight w:val="177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D064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656B" w14:textId="77777777" w:rsidR="0026704F" w:rsidRPr="000D265D" w:rsidRDefault="001D6FA1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Избрать председателя, секретаря, общего собрания собственников помещений многоквартирного дома №8/2 по ул. Рассветная, являющихся лицами уполномоченными на произведение подсчета голосов и оформление итогов </w:t>
            </w:r>
            <w:r w:rsidRPr="000D265D">
              <w:rPr>
                <w:rFonts w:asciiTheme="minorHAnsi" w:hAnsiTheme="minorHAnsi" w:cstheme="minorHAnsi"/>
                <w:spacing w:val="-2"/>
              </w:rPr>
              <w:t>голосования.</w:t>
            </w:r>
          </w:p>
          <w:p w14:paraId="09009297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2"/>
              </w:rPr>
              <w:t>Избрать:</w:t>
            </w:r>
          </w:p>
          <w:p w14:paraId="760460BA" w14:textId="77777777" w:rsidR="0026704F" w:rsidRPr="000D265D" w:rsidRDefault="001D6FA1">
            <w:pPr>
              <w:pStyle w:val="TableParagraph"/>
              <w:numPr>
                <w:ilvl w:val="1"/>
                <w:numId w:val="3"/>
              </w:numPr>
              <w:tabs>
                <w:tab w:val="left" w:pos="438"/>
              </w:tabs>
              <w:spacing w:line="252" w:lineRule="exact"/>
              <w:ind w:hanging="33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Председатель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собрания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–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Пономарёв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Игорь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Николаевич</w:t>
            </w:r>
            <w:r w:rsidRPr="000D265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кв.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5"/>
              </w:rPr>
              <w:t>192</w:t>
            </w:r>
          </w:p>
          <w:p w14:paraId="20FFB06A" w14:textId="77777777" w:rsidR="0026704F" w:rsidRPr="000D265D" w:rsidRDefault="001D6FA1">
            <w:pPr>
              <w:pStyle w:val="TableParagraph"/>
              <w:numPr>
                <w:ilvl w:val="1"/>
                <w:numId w:val="3"/>
              </w:numPr>
              <w:tabs>
                <w:tab w:val="left" w:pos="438"/>
              </w:tabs>
              <w:spacing w:line="235" w:lineRule="exact"/>
              <w:ind w:hanging="33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Секретарь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–</w:t>
            </w:r>
            <w:r w:rsidRPr="000D265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Самсонова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Мария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Александровна</w:t>
            </w:r>
            <w:r w:rsidRPr="000D265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кв.</w:t>
            </w:r>
            <w:r w:rsidRPr="000D265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5"/>
              </w:rPr>
              <w:t>301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9B44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417E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44AE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D4B31C" w14:textId="77777777" w:rsidR="0026704F" w:rsidRPr="000D265D" w:rsidRDefault="0026704F">
            <w:pPr>
              <w:rPr>
                <w:rFonts w:asciiTheme="minorHAnsi" w:hAnsiTheme="minorHAnsi" w:cstheme="minorHAnsi"/>
              </w:rPr>
            </w:pPr>
          </w:p>
        </w:tc>
      </w:tr>
    </w:tbl>
    <w:p w14:paraId="1BAA48BC" w14:textId="77777777" w:rsidR="0026704F" w:rsidRPr="000D265D" w:rsidRDefault="0026704F">
      <w:pPr>
        <w:rPr>
          <w:rFonts w:asciiTheme="minorHAnsi" w:hAnsiTheme="minorHAnsi" w:cstheme="minorHAnsi"/>
        </w:rPr>
        <w:sectPr w:rsidR="0026704F" w:rsidRPr="000D265D">
          <w:footerReference w:type="default" r:id="rId8"/>
          <w:type w:val="continuous"/>
          <w:pgSz w:w="11910" w:h="16840"/>
          <w:pgMar w:top="480" w:right="425" w:bottom="480" w:left="566" w:header="0" w:footer="292" w:gutter="0"/>
          <w:pgNumType w:start="1"/>
          <w:cols w:space="720"/>
        </w:sectPr>
      </w:pPr>
    </w:p>
    <w:p w14:paraId="6EB509DE" w14:textId="77777777" w:rsidR="0026704F" w:rsidRPr="000D265D" w:rsidRDefault="0026704F">
      <w:pPr>
        <w:pStyle w:val="a3"/>
        <w:spacing w:before="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965"/>
        <w:gridCol w:w="694"/>
        <w:gridCol w:w="874"/>
        <w:gridCol w:w="566"/>
      </w:tblGrid>
      <w:tr w:rsidR="0026704F" w:rsidRPr="000D265D" w14:paraId="67393D83" w14:textId="77777777">
        <w:trPr>
          <w:trHeight w:val="1115"/>
        </w:trPr>
        <w:tc>
          <w:tcPr>
            <w:tcW w:w="536" w:type="dxa"/>
          </w:tcPr>
          <w:p w14:paraId="324884FB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7965" w:type="dxa"/>
          </w:tcPr>
          <w:p w14:paraId="23226A6D" w14:textId="77777777" w:rsidR="0026704F" w:rsidRPr="000D265D" w:rsidRDefault="001D6FA1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Определить местом хранения копий протоколов, решений и иных документов по процедуре общего собрания собственников МКД, в помещении ТСН «Рассветная 8-2», по адресу г. Екатеринбург, ул. Рассветная д.8/2. Оригиналы документов сдаются на хранение в </w:t>
            </w:r>
            <w:proofErr w:type="spellStart"/>
            <w:r w:rsidRPr="000D265D">
              <w:rPr>
                <w:rFonts w:asciiTheme="minorHAnsi" w:hAnsiTheme="minorHAnsi" w:cstheme="minorHAnsi"/>
              </w:rPr>
              <w:t>ДГЖиСН</w:t>
            </w:r>
            <w:proofErr w:type="spellEnd"/>
            <w:r w:rsidRPr="000D265D">
              <w:rPr>
                <w:rFonts w:asciiTheme="minorHAnsi" w:hAnsiTheme="minorHAnsi" w:cstheme="minorHAnsi"/>
              </w:rPr>
              <w:t xml:space="preserve"> СО.</w:t>
            </w:r>
          </w:p>
        </w:tc>
        <w:tc>
          <w:tcPr>
            <w:tcW w:w="694" w:type="dxa"/>
          </w:tcPr>
          <w:p w14:paraId="7A5997E2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</w:tcPr>
          <w:p w14:paraId="5A24B375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4D05812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059237BA" w14:textId="77777777">
        <w:trPr>
          <w:trHeight w:val="985"/>
        </w:trPr>
        <w:tc>
          <w:tcPr>
            <w:tcW w:w="536" w:type="dxa"/>
          </w:tcPr>
          <w:p w14:paraId="19F9C433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10099" w:type="dxa"/>
            <w:gridSpan w:val="4"/>
          </w:tcPr>
          <w:p w14:paraId="1DE8AACD" w14:textId="77777777" w:rsidR="0026704F" w:rsidRPr="000D265D" w:rsidRDefault="001D6FA1">
            <w:pPr>
              <w:pStyle w:val="TableParagraph"/>
              <w:spacing w:line="228" w:lineRule="auto"/>
              <w:ind w:right="217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Принять предложение ТСН «Рассветная 8-2» (ИНН 6670507774), о проведении капитального ремонта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общего имущества в многоквартирном доме.</w:t>
            </w:r>
          </w:p>
          <w:p w14:paraId="01ED3EE3" w14:textId="77777777" w:rsidR="0026704F" w:rsidRPr="000D265D" w:rsidRDefault="001D6FA1">
            <w:pPr>
              <w:pStyle w:val="TableParagraph"/>
              <w:spacing w:line="252" w:lineRule="exact"/>
              <w:ind w:right="217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Утвердить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перечень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услуг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и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(или)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работ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капитальному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ремонту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общего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имущества многоквартирного дома в следующем порядке:</w:t>
            </w:r>
          </w:p>
        </w:tc>
      </w:tr>
      <w:tr w:rsidR="0026704F" w:rsidRPr="000D265D" w14:paraId="10213F86" w14:textId="77777777" w:rsidTr="000D265D">
        <w:trPr>
          <w:trHeight w:val="6684"/>
        </w:trPr>
        <w:tc>
          <w:tcPr>
            <w:tcW w:w="536" w:type="dxa"/>
          </w:tcPr>
          <w:p w14:paraId="557082F5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965" w:type="dxa"/>
          </w:tcPr>
          <w:p w14:paraId="585CDE2A" w14:textId="77777777" w:rsidR="0026704F" w:rsidRPr="000D265D" w:rsidRDefault="001D6FA1">
            <w:pPr>
              <w:pStyle w:val="TableParagraph"/>
              <w:spacing w:before="1"/>
              <w:ind w:right="96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Провести </w:t>
            </w:r>
            <w:r w:rsidRPr="000D265D">
              <w:rPr>
                <w:rFonts w:asciiTheme="minorHAnsi" w:hAnsiTheme="minorHAnsi" w:cstheme="minorHAnsi"/>
                <w:b/>
              </w:rPr>
              <w:t xml:space="preserve">капитальный ремонт </w:t>
            </w:r>
            <w:r w:rsidRPr="000D265D">
              <w:rPr>
                <w:rFonts w:asciiTheme="minorHAnsi" w:hAnsiTheme="minorHAnsi" w:cstheme="minorHAnsi"/>
              </w:rPr>
              <w:t>общего имущества многоквартирного дома № 8/2 по ул. Рассветная в</w:t>
            </w:r>
            <w:r w:rsidRPr="000D265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г. Екатеринбурге (далее по</w:t>
            </w:r>
            <w:r w:rsidRPr="000D26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тексту – услуги и (или) работы на следующих условиях:</w:t>
            </w:r>
          </w:p>
          <w:p w14:paraId="7DC3D4C2" w14:textId="77777777" w:rsidR="0026704F" w:rsidRPr="000D265D" w:rsidRDefault="001D6FA1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Утвердить перечень услуг и (или) работ: </w:t>
            </w:r>
            <w:r w:rsidRPr="000D265D">
              <w:rPr>
                <w:rFonts w:asciiTheme="minorHAnsi" w:hAnsiTheme="minorHAnsi" w:cstheme="minorHAnsi"/>
                <w:b/>
              </w:rPr>
              <w:t xml:space="preserve">- ремонт и замена лифтового оборудования, расположенного в МКД, признанного непригодным для эксплуатации по Актам периодического технического освидетельствования </w:t>
            </w:r>
            <w:proofErr w:type="gramStart"/>
            <w:r w:rsidRPr="000D265D">
              <w:rPr>
                <w:rFonts w:asciiTheme="minorHAnsi" w:hAnsiTheme="minorHAnsi" w:cstheme="minorHAnsi"/>
                <w:b/>
              </w:rPr>
              <w:t>от</w:t>
            </w:r>
            <w:r w:rsidRPr="000D265D">
              <w:rPr>
                <w:rFonts w:asciiTheme="minorHAnsi" w:hAnsiTheme="minorHAnsi" w:cstheme="minorHAnsi"/>
                <w:b/>
                <w:spacing w:val="29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21.01.2026г.</w:t>
            </w:r>
            <w:proofErr w:type="gramEnd"/>
            <w:r w:rsidRPr="000D265D">
              <w:rPr>
                <w:rFonts w:asciiTheme="minorHAnsi" w:hAnsiTheme="minorHAnsi" w:cstheme="minorHAnsi"/>
                <w:b/>
                <w:spacing w:val="31"/>
              </w:rPr>
              <w:t xml:space="preserve">  </w:t>
            </w:r>
            <w:proofErr w:type="gramStart"/>
            <w:r w:rsidRPr="000D265D">
              <w:rPr>
                <w:rFonts w:asciiTheme="minorHAnsi" w:hAnsiTheme="minorHAnsi" w:cstheme="minorHAnsi"/>
                <w:b/>
              </w:rPr>
              <w:t>на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следующих</w:t>
            </w:r>
            <w:proofErr w:type="gramEnd"/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лифтах:</w:t>
            </w:r>
            <w:r w:rsidRPr="000D265D">
              <w:rPr>
                <w:rFonts w:asciiTheme="minorHAnsi" w:hAnsiTheme="minorHAnsi" w:cstheme="minorHAnsi"/>
                <w:b/>
                <w:spacing w:val="32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(</w:t>
            </w:r>
            <w:r w:rsidRPr="000D265D">
              <w:rPr>
                <w:rFonts w:asciiTheme="minorHAnsi" w:hAnsiTheme="minorHAnsi" w:cstheme="minorHAnsi"/>
              </w:rPr>
              <w:t>лифт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№B7NU6571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(подъезд</w:t>
            </w:r>
            <w:r w:rsidRPr="000D265D">
              <w:rPr>
                <w:rFonts w:asciiTheme="minorHAnsi" w:hAnsiTheme="minorHAnsi" w:cstheme="minorHAnsi"/>
                <w:spacing w:val="28"/>
              </w:rPr>
              <w:t xml:space="preserve">  </w:t>
            </w:r>
            <w:r w:rsidRPr="000D265D">
              <w:rPr>
                <w:rFonts w:asciiTheme="minorHAnsi" w:hAnsiTheme="minorHAnsi" w:cstheme="minorHAnsi"/>
                <w:spacing w:val="-5"/>
              </w:rPr>
              <w:t>1),</w:t>
            </w:r>
          </w:p>
          <w:p w14:paraId="5CC61F12" w14:textId="77777777" w:rsidR="0026704F" w:rsidRPr="000D265D" w:rsidRDefault="001D6FA1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№B7NU6572 (подъезд 2), в том числе работы по замене тяговых ремней, заглушек, коннекторов тяговых ремней и иных работ капитального характера на лифтовом оборудовании в соответствии с рекомендациями подрядчика и на основании актов периодического (ежегодного) и технического </w:t>
            </w:r>
            <w:r w:rsidRPr="000D265D">
              <w:rPr>
                <w:rFonts w:asciiTheme="minorHAnsi" w:hAnsiTheme="minorHAnsi" w:cstheme="minorHAnsi"/>
                <w:spacing w:val="-2"/>
              </w:rPr>
              <w:t>освидетельствования.</w:t>
            </w:r>
          </w:p>
          <w:p w14:paraId="37A2D479" w14:textId="77777777" w:rsidR="0026704F" w:rsidRPr="000D265D" w:rsidRDefault="001D6FA1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left="233" w:hanging="126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утвердить</w:t>
            </w:r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сроки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выполнения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услуг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и(или)</w:t>
            </w:r>
            <w:r w:rsidRPr="000D265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Работ: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не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позднее</w:t>
            </w:r>
            <w:r w:rsidRPr="000D265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31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августа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2026</w:t>
            </w:r>
            <w:r w:rsidRPr="000D265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  <w:spacing w:val="-5"/>
              </w:rPr>
              <w:t>г.;</w:t>
            </w:r>
          </w:p>
          <w:p w14:paraId="7CBE051D" w14:textId="77777777" w:rsidR="0026704F" w:rsidRPr="000D265D" w:rsidRDefault="001D6FA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96" w:firstLine="0"/>
              <w:jc w:val="both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</w:rPr>
              <w:t>утвердить предельно допустимую стоимость</w:t>
            </w:r>
            <w:r w:rsidRPr="000D265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 xml:space="preserve">услуг и (или) Работ на выполнение ремонта лифтового оборудования: </w:t>
            </w:r>
            <w:r w:rsidRPr="000D265D">
              <w:rPr>
                <w:rFonts w:asciiTheme="minorHAnsi" w:hAnsiTheme="minorHAnsi" w:cstheme="minorHAnsi"/>
                <w:b/>
              </w:rPr>
              <w:t>не более 2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221 040 (Два миллиона двести двадцать одна тысяча сорок) рублей 00 копеек (в том числе НДС 22%).</w:t>
            </w:r>
          </w:p>
          <w:p w14:paraId="20D71D9A" w14:textId="77777777" w:rsidR="0026704F" w:rsidRPr="000D265D" w:rsidRDefault="001D6FA1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right="96" w:firstLine="0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утвердить источник финансирования услуг и (или) Работ: </w:t>
            </w:r>
            <w:r w:rsidRPr="000D265D">
              <w:rPr>
                <w:rFonts w:asciiTheme="minorHAnsi" w:hAnsiTheme="minorHAnsi" w:cstheme="minorHAnsi"/>
                <w:b/>
              </w:rPr>
              <w:t>использовать денежные средства фонда капитального ремонта, находящиеся на специальном счете многоквартирного дома №8/2 по ул. Рассветная в г. Екатеринбург № р/с 40705810716540005235 в ПАО «Сбербанк России»</w:t>
            </w:r>
            <w:r w:rsidRPr="000D265D">
              <w:rPr>
                <w:rFonts w:asciiTheme="minorHAnsi" w:hAnsiTheme="minorHAnsi" w:cstheme="minorHAnsi"/>
              </w:rPr>
              <w:t>;</w:t>
            </w:r>
          </w:p>
          <w:p w14:paraId="77975E5B" w14:textId="77777777" w:rsidR="0026704F" w:rsidRPr="000D265D" w:rsidRDefault="001D6FA1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28" w:lineRule="auto"/>
              <w:ind w:right="94" w:firstLine="0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Выбрать ТСН «Рассветная 8-2» в лице председателя правления Пономарёва И.Н., лицом, которое от имени всех собственников помещений в многоквартирном</w:t>
            </w:r>
            <w:r w:rsidRPr="000D265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доме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уполномочено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заключить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9" w:anchor="dst101172">
              <w:r w:rsidRPr="000D265D">
                <w:rPr>
                  <w:rFonts w:asciiTheme="minorHAnsi" w:hAnsiTheme="minorHAnsi" w:cstheme="minorHAnsi"/>
                </w:rPr>
                <w:t>договор</w:t>
              </w:r>
            </w:hyperlink>
            <w:r w:rsidRPr="000D265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строительного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подряда, предусмотренного</w:t>
            </w:r>
            <w:r w:rsidRPr="000D265D">
              <w:rPr>
                <w:rFonts w:asciiTheme="minorHAnsi" w:hAnsiTheme="minorHAnsi" w:cstheme="minorHAnsi"/>
                <w:spacing w:val="-2"/>
              </w:rPr>
              <w:t xml:space="preserve"> </w:t>
            </w:r>
            <w:hyperlink r:id="rId10" w:anchor="dst1299">
              <w:r w:rsidRPr="000D265D">
                <w:rPr>
                  <w:rFonts w:asciiTheme="minorHAnsi" w:hAnsiTheme="minorHAnsi" w:cstheme="minorHAnsi"/>
                </w:rPr>
                <w:t>ч. 7 ст. 166</w:t>
              </w:r>
            </w:hyperlink>
            <w:r w:rsidRPr="000D26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ЖК РФ, для выполнения работ по капитальному ремонту общего имущества в многоквартирном доме, а также в качестве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2"/>
              </w:rPr>
              <w:t>акты.</w:t>
            </w:r>
          </w:p>
          <w:p w14:paraId="2DBF5D56" w14:textId="1313B2B4" w:rsidR="0026704F" w:rsidRPr="000D265D" w:rsidRDefault="0026704F">
            <w:pPr>
              <w:pStyle w:val="TableParagraph"/>
              <w:spacing w:line="240" w:lineRule="exact"/>
              <w:ind w:right="9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4" w:type="dxa"/>
          </w:tcPr>
          <w:p w14:paraId="216C736D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</w:tcPr>
          <w:p w14:paraId="5894E580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3355596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3B63CF0A" w14:textId="77777777">
        <w:trPr>
          <w:trHeight w:val="4046"/>
        </w:trPr>
        <w:tc>
          <w:tcPr>
            <w:tcW w:w="536" w:type="dxa"/>
          </w:tcPr>
          <w:p w14:paraId="668EBDF6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7</w:t>
            </w:r>
          </w:p>
        </w:tc>
        <w:tc>
          <w:tcPr>
            <w:tcW w:w="7965" w:type="dxa"/>
          </w:tcPr>
          <w:p w14:paraId="0D1A6EBF" w14:textId="77777777" w:rsidR="0026704F" w:rsidRPr="000D265D" w:rsidRDefault="001D6FA1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</w:rPr>
              <w:t xml:space="preserve">Принять решение об отказе от проведения строительного контроля при проведении капитального ремонта в МКД со стороны уполномоченного органа, в виду того, что указанный </w:t>
            </w:r>
            <w:r w:rsidRPr="000D265D">
              <w:rPr>
                <w:rFonts w:asciiTheme="minorHAnsi" w:hAnsiTheme="minorHAnsi" w:cstheme="minorHAnsi"/>
                <w:b/>
              </w:rPr>
              <w:t>орган на территории МО г. Екатеринбург, Свердловская область не сформирован.</w:t>
            </w:r>
          </w:p>
          <w:p w14:paraId="4A1749D6" w14:textId="77777777" w:rsidR="0026704F" w:rsidRPr="000D265D" w:rsidRDefault="001D6FA1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Поручить осуществление строительного контроля, выполняемого заказчиком работ по капитальному ремонту ТСН «Рассветная 8-2» в лице председателя правления Пономарева И.Н., являющегося лицом которое от имени и в интересах собственников уполномочено на проведение от лица заказчика (</w:t>
            </w:r>
            <w:r w:rsidRPr="000D265D">
              <w:rPr>
                <w:rFonts w:asciiTheme="minorHAnsi" w:hAnsiTheme="minorHAnsi" w:cstheme="minorHAnsi"/>
                <w:i/>
              </w:rPr>
              <w:t>собственников помещений</w:t>
            </w:r>
            <w:r w:rsidRPr="000D265D">
              <w:rPr>
                <w:rFonts w:asciiTheme="minorHAnsi" w:hAnsiTheme="minorHAnsi" w:cstheme="minorHAnsi"/>
              </w:rPr>
              <w:t xml:space="preserve">), строительного контроля за работами по капитальному ремонту в МКД в порядке ст. 53 </w:t>
            </w:r>
            <w:proofErr w:type="spellStart"/>
            <w:r w:rsidRPr="000D265D">
              <w:rPr>
                <w:rFonts w:asciiTheme="minorHAnsi" w:hAnsiTheme="minorHAnsi" w:cstheme="minorHAnsi"/>
              </w:rPr>
              <w:t>ГрК</w:t>
            </w:r>
            <w:proofErr w:type="spellEnd"/>
            <w:r w:rsidRPr="000D265D">
              <w:rPr>
                <w:rFonts w:asciiTheme="minorHAnsi" w:hAnsiTheme="minorHAnsi" w:cstheme="minorHAnsi"/>
              </w:rPr>
              <w:t xml:space="preserve"> РФ, в соответствии со ст. 166 ЖК РФ. Включить условие об осуществлении строительного контроля в договор строительного подряда на выполнение работ. Предусмотреть подписание договора строительного подряда указанным лицом, наряду с подрядной организацией и </w:t>
            </w:r>
            <w:proofErr w:type="gramStart"/>
            <w:r w:rsidRPr="000D265D">
              <w:rPr>
                <w:rFonts w:asciiTheme="minorHAnsi" w:hAnsiTheme="minorHAnsi" w:cstheme="minorHAnsi"/>
              </w:rPr>
              <w:t>представителем</w:t>
            </w:r>
            <w:r w:rsidRPr="000D265D">
              <w:rPr>
                <w:rFonts w:asciiTheme="minorHAnsi" w:hAnsiTheme="minorHAnsi" w:cstheme="minorHAnsi"/>
                <w:spacing w:val="76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собственников</w:t>
            </w:r>
            <w:proofErr w:type="gramEnd"/>
            <w:r w:rsidRPr="000D265D">
              <w:rPr>
                <w:rFonts w:asciiTheme="minorHAnsi" w:hAnsiTheme="minorHAnsi" w:cstheme="minorHAnsi"/>
                <w:spacing w:val="78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помещений</w:t>
            </w:r>
            <w:r w:rsidRPr="000D265D">
              <w:rPr>
                <w:rFonts w:asciiTheme="minorHAnsi" w:hAnsiTheme="minorHAnsi" w:cstheme="minorHAnsi"/>
                <w:spacing w:val="77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в</w:t>
            </w:r>
            <w:r w:rsidRPr="000D265D">
              <w:rPr>
                <w:rFonts w:asciiTheme="minorHAnsi" w:hAnsiTheme="minorHAnsi" w:cstheme="minorHAnsi"/>
                <w:spacing w:val="78"/>
              </w:rPr>
              <w:t xml:space="preserve">  </w:t>
            </w:r>
            <w:r w:rsidRPr="000D265D">
              <w:rPr>
                <w:rFonts w:asciiTheme="minorHAnsi" w:hAnsiTheme="minorHAnsi" w:cstheme="minorHAnsi"/>
              </w:rPr>
              <w:t>МКД.</w:t>
            </w:r>
            <w:r w:rsidRPr="000D265D">
              <w:rPr>
                <w:rFonts w:asciiTheme="minorHAnsi" w:hAnsiTheme="minorHAnsi" w:cstheme="minorHAnsi"/>
                <w:spacing w:val="52"/>
                <w:w w:val="150"/>
              </w:rPr>
              <w:t xml:space="preserve">  </w:t>
            </w:r>
            <w:proofErr w:type="gramStart"/>
            <w:r w:rsidRPr="000D265D">
              <w:rPr>
                <w:rFonts w:asciiTheme="minorHAnsi" w:hAnsiTheme="minorHAnsi" w:cstheme="minorHAnsi"/>
              </w:rPr>
              <w:t>Определить,</w:t>
            </w:r>
            <w:r w:rsidRPr="000D265D">
              <w:rPr>
                <w:rFonts w:asciiTheme="minorHAnsi" w:hAnsiTheme="minorHAnsi" w:cstheme="minorHAnsi"/>
                <w:spacing w:val="78"/>
              </w:rPr>
              <w:t xml:space="preserve">  </w:t>
            </w:r>
            <w:r w:rsidRPr="000D265D">
              <w:rPr>
                <w:rFonts w:asciiTheme="minorHAnsi" w:hAnsiTheme="minorHAnsi" w:cstheme="minorHAnsi"/>
                <w:spacing w:val="-5"/>
              </w:rPr>
              <w:t>что</w:t>
            </w:r>
            <w:proofErr w:type="gramEnd"/>
          </w:p>
          <w:p w14:paraId="7A787646" w14:textId="77777777" w:rsidR="0026704F" w:rsidRPr="000D265D" w:rsidRDefault="001D6FA1">
            <w:pPr>
              <w:pStyle w:val="TableParagraph"/>
              <w:spacing w:line="252" w:lineRule="exact"/>
              <w:ind w:right="97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строительный контроль обеспечивается на безвозмездной основе силами и средствами ТСН «Рассветная 8-2».</w:t>
            </w:r>
          </w:p>
        </w:tc>
        <w:tc>
          <w:tcPr>
            <w:tcW w:w="694" w:type="dxa"/>
          </w:tcPr>
          <w:p w14:paraId="7A5E4BF8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</w:tcPr>
          <w:p w14:paraId="0E9562B5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13F865BD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2E33D2F2" w14:textId="77777777">
        <w:trPr>
          <w:trHeight w:val="1012"/>
        </w:trPr>
        <w:tc>
          <w:tcPr>
            <w:tcW w:w="536" w:type="dxa"/>
          </w:tcPr>
          <w:p w14:paraId="7F0A8221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8</w:t>
            </w:r>
          </w:p>
        </w:tc>
        <w:tc>
          <w:tcPr>
            <w:tcW w:w="7965" w:type="dxa"/>
          </w:tcPr>
          <w:p w14:paraId="512F217A" w14:textId="77777777" w:rsidR="0026704F" w:rsidRPr="000D265D" w:rsidRDefault="001D6FA1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Принять</w:t>
            </w:r>
            <w:r w:rsidRPr="000D265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предложение</w:t>
            </w:r>
            <w:r w:rsidRPr="000D265D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ТСН</w:t>
            </w:r>
            <w:r w:rsidRPr="000D265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«Рассветная</w:t>
            </w:r>
            <w:r w:rsidRPr="000D265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8-2»</w:t>
            </w:r>
            <w:r w:rsidRPr="000D265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(ИНН</w:t>
            </w:r>
            <w:r w:rsidRPr="000D265D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6670507774),</w:t>
            </w:r>
            <w:r w:rsidRPr="000D265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о</w:t>
            </w:r>
            <w:r w:rsidRPr="000D265D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проведении текущего ремонта общего имущества на следующих условиях:</w:t>
            </w:r>
          </w:p>
          <w:p w14:paraId="182417F8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</w:rPr>
              <w:t>Утвердить перечень</w:t>
            </w:r>
            <w:r w:rsidRPr="000D265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работ:</w:t>
            </w:r>
            <w:r w:rsidRPr="000D265D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-</w:t>
            </w:r>
            <w:r w:rsidRPr="000D265D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ремонт</w:t>
            </w:r>
            <w:r w:rsidRPr="000D265D">
              <w:rPr>
                <w:rFonts w:asciiTheme="minorHAnsi" w:hAnsiTheme="minorHAnsi" w:cstheme="minorHAnsi"/>
                <w:b/>
                <w:spacing w:val="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лифтового</w:t>
            </w:r>
            <w:r w:rsidRPr="000D265D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оборудования,</w:t>
            </w:r>
            <w:r w:rsidRPr="000D265D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>установленного</w:t>
            </w:r>
          </w:p>
          <w:p w14:paraId="3BB845FB" w14:textId="77777777" w:rsidR="0026704F" w:rsidRPr="000D265D" w:rsidRDefault="001D6FA1">
            <w:pPr>
              <w:pStyle w:val="TableParagraph"/>
              <w:spacing w:before="1" w:line="233" w:lineRule="exact"/>
              <w:rPr>
                <w:rFonts w:asciiTheme="minorHAnsi" w:hAnsiTheme="minorHAnsi" w:cstheme="minorHAnsi"/>
                <w:b/>
              </w:rPr>
            </w:pPr>
            <w:proofErr w:type="gramStart"/>
            <w:r w:rsidRPr="000D265D">
              <w:rPr>
                <w:rFonts w:asciiTheme="minorHAnsi" w:hAnsiTheme="minorHAnsi" w:cstheme="minorHAnsi"/>
                <w:b/>
              </w:rPr>
              <w:t>в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МКД</w:t>
            </w:r>
            <w:proofErr w:type="gramEnd"/>
            <w:r w:rsidRPr="000D265D">
              <w:rPr>
                <w:rFonts w:asciiTheme="minorHAnsi" w:hAnsiTheme="minorHAnsi" w:cstheme="minorHAnsi"/>
                <w:b/>
              </w:rPr>
              <w:t>: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(лифты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-</w:t>
            </w:r>
            <w:r w:rsidRPr="000D265D">
              <w:rPr>
                <w:rFonts w:asciiTheme="minorHAnsi" w:hAnsiTheme="minorHAnsi" w:cstheme="minorHAnsi"/>
                <w:b/>
                <w:spacing w:val="29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№B7NU6571</w:t>
            </w:r>
            <w:r w:rsidRPr="000D265D">
              <w:rPr>
                <w:rFonts w:asciiTheme="minorHAnsi" w:hAnsiTheme="minorHAnsi" w:cstheme="minorHAnsi"/>
                <w:b/>
                <w:spacing w:val="31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(подъезд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1),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№B7NU6572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</w:rPr>
              <w:t>(подъезд</w:t>
            </w:r>
            <w:r w:rsidRPr="000D265D">
              <w:rPr>
                <w:rFonts w:asciiTheme="minorHAnsi" w:hAnsiTheme="minorHAnsi" w:cstheme="minorHAnsi"/>
                <w:b/>
                <w:spacing w:val="30"/>
              </w:rPr>
              <w:t xml:space="preserve">  </w:t>
            </w:r>
            <w:r w:rsidRPr="000D265D">
              <w:rPr>
                <w:rFonts w:asciiTheme="minorHAnsi" w:hAnsiTheme="minorHAnsi" w:cstheme="minorHAnsi"/>
                <w:b/>
                <w:spacing w:val="-5"/>
              </w:rPr>
              <w:t>2).</w:t>
            </w:r>
          </w:p>
        </w:tc>
        <w:tc>
          <w:tcPr>
            <w:tcW w:w="694" w:type="dxa"/>
          </w:tcPr>
          <w:p w14:paraId="27619390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</w:tcPr>
          <w:p w14:paraId="6566CBEF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33AA7ABF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530546D" w14:textId="77777777" w:rsidR="0026704F" w:rsidRPr="000D265D" w:rsidRDefault="0026704F">
      <w:pPr>
        <w:pStyle w:val="TableParagraph"/>
        <w:rPr>
          <w:rFonts w:asciiTheme="minorHAnsi" w:hAnsiTheme="minorHAnsi" w:cstheme="minorHAnsi"/>
        </w:rPr>
        <w:sectPr w:rsidR="0026704F" w:rsidRPr="000D265D">
          <w:pgSz w:w="11910" w:h="16840"/>
          <w:pgMar w:top="520" w:right="425" w:bottom="480" w:left="566" w:header="0" w:footer="292" w:gutter="0"/>
          <w:cols w:space="720"/>
        </w:sectPr>
      </w:pPr>
    </w:p>
    <w:p w14:paraId="7A238A26" w14:textId="77777777" w:rsidR="0026704F" w:rsidRPr="000D265D" w:rsidRDefault="0026704F">
      <w:pPr>
        <w:pStyle w:val="a3"/>
        <w:spacing w:before="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965"/>
        <w:gridCol w:w="694"/>
        <w:gridCol w:w="874"/>
        <w:gridCol w:w="566"/>
      </w:tblGrid>
      <w:tr w:rsidR="0026704F" w:rsidRPr="000D265D" w14:paraId="63A85AE5" w14:textId="77777777" w:rsidTr="000D265D">
        <w:trPr>
          <w:trHeight w:val="3847"/>
        </w:trPr>
        <w:tc>
          <w:tcPr>
            <w:tcW w:w="536" w:type="dxa"/>
          </w:tcPr>
          <w:p w14:paraId="4077C89E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965" w:type="dxa"/>
          </w:tcPr>
          <w:p w14:paraId="4E583621" w14:textId="77777777" w:rsidR="0026704F" w:rsidRPr="000D265D" w:rsidRDefault="001D6FA1">
            <w:pPr>
              <w:pStyle w:val="TableParagraph"/>
              <w:spacing w:line="251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0D265D">
              <w:rPr>
                <w:rFonts w:asciiTheme="minorHAnsi" w:hAnsiTheme="minorHAnsi" w:cstheme="minorHAnsi"/>
                <w:b/>
              </w:rPr>
              <w:t>Проведение</w:t>
            </w:r>
            <w:r w:rsidRPr="000D265D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всех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необходимых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работ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по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>ремонту</w:t>
            </w:r>
            <w:r w:rsidRPr="000D265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>лифтов.</w:t>
            </w:r>
          </w:p>
          <w:p w14:paraId="29217CF0" w14:textId="77777777" w:rsidR="0026704F" w:rsidRPr="000D265D" w:rsidRDefault="001D6FA1">
            <w:pPr>
              <w:pStyle w:val="TableParagraph"/>
              <w:spacing w:before="1" w:line="252" w:lineRule="exact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Утвердить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срок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выполнения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работ</w:t>
            </w:r>
            <w:proofErr w:type="gramStart"/>
            <w:r w:rsidRPr="000D265D">
              <w:rPr>
                <w:rFonts w:asciiTheme="minorHAnsi" w:hAnsiTheme="minorHAnsi" w:cstheme="minorHAnsi"/>
              </w:rPr>
              <w:t>:</w:t>
            </w:r>
            <w:r w:rsidRPr="000D26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Не</w:t>
            </w:r>
            <w:proofErr w:type="gramEnd"/>
            <w:r w:rsidRPr="000D265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позднее</w:t>
            </w:r>
            <w:r w:rsidRPr="000D265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31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декабря</w:t>
            </w:r>
            <w:r w:rsidRPr="000D265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2"/>
              </w:rPr>
              <w:t>2026г.</w:t>
            </w:r>
          </w:p>
          <w:p w14:paraId="04C2BAB7" w14:textId="77777777" w:rsidR="0026704F" w:rsidRPr="000D265D" w:rsidRDefault="001D6FA1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Утвердить стоимость оборудования и работ</w:t>
            </w:r>
            <w:proofErr w:type="gramStart"/>
            <w:r w:rsidRPr="000D265D">
              <w:rPr>
                <w:rFonts w:asciiTheme="minorHAnsi" w:hAnsiTheme="minorHAnsi" w:cstheme="minorHAnsi"/>
              </w:rPr>
              <w:t>: Не</w:t>
            </w:r>
            <w:proofErr w:type="gramEnd"/>
            <w:r w:rsidRPr="000D265D">
              <w:rPr>
                <w:rFonts w:asciiTheme="minorHAnsi" w:hAnsiTheme="minorHAnsi" w:cstheme="minorHAnsi"/>
              </w:rPr>
              <w:t xml:space="preserve"> более </w:t>
            </w:r>
            <w:r w:rsidRPr="000D265D">
              <w:rPr>
                <w:rFonts w:asciiTheme="minorHAnsi" w:hAnsiTheme="minorHAnsi" w:cstheme="minorHAnsi"/>
                <w:b/>
              </w:rPr>
              <w:t>2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D265D">
              <w:rPr>
                <w:rFonts w:asciiTheme="minorHAnsi" w:hAnsiTheme="minorHAnsi" w:cstheme="minorHAnsi"/>
                <w:b/>
              </w:rPr>
              <w:t xml:space="preserve">221 040 (Два миллиона двести двадцать одна тысяча сорок) рублей 00 копеек (в том числе НДС </w:t>
            </w:r>
            <w:r w:rsidRPr="000D265D">
              <w:rPr>
                <w:rFonts w:asciiTheme="minorHAnsi" w:hAnsiTheme="minorHAnsi" w:cstheme="minorHAnsi"/>
                <w:b/>
                <w:spacing w:val="-2"/>
              </w:rPr>
              <w:t>22%)</w:t>
            </w:r>
            <w:r w:rsidRPr="000D265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3D81A272" w14:textId="77777777" w:rsidR="0026704F" w:rsidRPr="000D265D" w:rsidRDefault="001D6FA1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 xml:space="preserve">Утвердить источник финансирования работ: *Средства собственников. Сбор осуществить путем выставления в квитанции на оплату ЖКУ, ежемесячного сбора не более </w:t>
            </w:r>
            <w:r w:rsidRPr="000D265D">
              <w:rPr>
                <w:rFonts w:asciiTheme="minorHAnsi" w:hAnsiTheme="minorHAnsi" w:cstheme="minorHAnsi"/>
                <w:b/>
              </w:rPr>
              <w:t xml:space="preserve">26,65 рублей с </w:t>
            </w:r>
            <w:proofErr w:type="spellStart"/>
            <w:r w:rsidRPr="000D265D">
              <w:rPr>
                <w:rFonts w:asciiTheme="minorHAnsi" w:hAnsiTheme="minorHAnsi" w:cstheme="minorHAnsi"/>
                <w:b/>
              </w:rPr>
              <w:t>кв.м</w:t>
            </w:r>
            <w:proofErr w:type="spellEnd"/>
            <w:r w:rsidRPr="000D265D">
              <w:rPr>
                <w:rFonts w:asciiTheme="minorHAnsi" w:hAnsiTheme="minorHAnsi" w:cstheme="minorHAnsi"/>
              </w:rPr>
              <w:t>. помещения собственника на протяжении</w:t>
            </w:r>
            <w:r w:rsidRPr="000D265D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 xml:space="preserve">трех месяцев начиная с даты принятия решения и до полного поступления </w:t>
            </w:r>
            <w:r w:rsidRPr="000D265D">
              <w:rPr>
                <w:rFonts w:asciiTheme="minorHAnsi" w:hAnsiTheme="minorHAnsi" w:cstheme="minorHAnsi"/>
                <w:spacing w:val="-2"/>
              </w:rPr>
              <w:t>средств.</w:t>
            </w:r>
          </w:p>
          <w:p w14:paraId="3141D073" w14:textId="77777777" w:rsidR="0026704F" w:rsidRPr="000D265D" w:rsidRDefault="001D6FA1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i/>
              </w:rPr>
            </w:pPr>
            <w:r w:rsidRPr="000D265D">
              <w:rPr>
                <w:rFonts w:asciiTheme="minorHAnsi" w:hAnsiTheme="minorHAnsi" w:cstheme="minorHAnsi"/>
              </w:rPr>
              <w:t>*</w:t>
            </w:r>
            <w:r w:rsidRPr="000D265D">
              <w:rPr>
                <w:rFonts w:asciiTheme="minorHAnsi" w:hAnsiTheme="minorHAnsi" w:cstheme="minorHAnsi"/>
                <w:i/>
              </w:rPr>
              <w:t>Плата за указанные работы не входит в состав платы за содержание жилого помещения, работы по управлению домом, за содержание и текущий ремонт общего имущества в МКД, и являются оплатой за дополнительные работы в доме с начислением платежей собственникам в платежном документе отдельной строкой.</w:t>
            </w:r>
          </w:p>
          <w:p w14:paraId="44E687DF" w14:textId="77777777" w:rsidR="0026704F" w:rsidRPr="000D265D" w:rsidRDefault="001D6FA1">
            <w:pPr>
              <w:pStyle w:val="TableParagraph"/>
              <w:tabs>
                <w:tab w:val="left" w:pos="1650"/>
                <w:tab w:val="left" w:pos="2742"/>
                <w:tab w:val="left" w:pos="4532"/>
                <w:tab w:val="left" w:pos="5589"/>
                <w:tab w:val="left" w:pos="7641"/>
              </w:tabs>
              <w:spacing w:before="2"/>
              <w:ind w:right="95"/>
              <w:jc w:val="both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2"/>
              </w:rPr>
              <w:t>Наделить</w:t>
            </w:r>
            <w:r w:rsidRPr="000D265D">
              <w:rPr>
                <w:rFonts w:asciiTheme="minorHAnsi" w:hAnsiTheme="minorHAnsi" w:cstheme="minorHAnsi"/>
              </w:rPr>
              <w:tab/>
            </w:r>
            <w:r w:rsidRPr="000D265D">
              <w:rPr>
                <w:rFonts w:asciiTheme="minorHAnsi" w:hAnsiTheme="minorHAnsi" w:cstheme="minorHAnsi"/>
                <w:spacing w:val="-4"/>
              </w:rPr>
              <w:t>ТСН</w:t>
            </w:r>
            <w:r w:rsidRPr="000D265D">
              <w:rPr>
                <w:rFonts w:asciiTheme="minorHAnsi" w:hAnsiTheme="minorHAnsi" w:cstheme="minorHAnsi"/>
              </w:rPr>
              <w:tab/>
            </w:r>
            <w:r w:rsidRPr="000D265D">
              <w:rPr>
                <w:rFonts w:asciiTheme="minorHAnsi" w:hAnsiTheme="minorHAnsi" w:cstheme="minorHAnsi"/>
                <w:spacing w:val="-2"/>
              </w:rPr>
              <w:t>«Рассветная</w:t>
            </w:r>
            <w:r w:rsidRPr="000D265D">
              <w:rPr>
                <w:rFonts w:asciiTheme="minorHAnsi" w:hAnsiTheme="minorHAnsi" w:cstheme="minorHAnsi"/>
              </w:rPr>
              <w:tab/>
            </w:r>
            <w:r w:rsidRPr="000D265D">
              <w:rPr>
                <w:rFonts w:asciiTheme="minorHAnsi" w:hAnsiTheme="minorHAnsi" w:cstheme="minorHAnsi"/>
                <w:spacing w:val="-4"/>
              </w:rPr>
              <w:t>8-2»</w:t>
            </w:r>
            <w:r w:rsidRPr="000D265D">
              <w:rPr>
                <w:rFonts w:asciiTheme="minorHAnsi" w:hAnsiTheme="minorHAnsi" w:cstheme="minorHAnsi"/>
              </w:rPr>
              <w:tab/>
            </w:r>
            <w:r w:rsidRPr="000D265D">
              <w:rPr>
                <w:rFonts w:asciiTheme="minorHAnsi" w:hAnsiTheme="minorHAnsi" w:cstheme="minorHAnsi"/>
                <w:spacing w:val="-2"/>
              </w:rPr>
              <w:t>полномочиями</w:t>
            </w:r>
            <w:r w:rsidRPr="000D265D">
              <w:rPr>
                <w:rFonts w:asciiTheme="minorHAnsi" w:hAnsiTheme="minorHAnsi" w:cstheme="minorHAnsi"/>
              </w:rPr>
              <w:tab/>
            </w:r>
            <w:r w:rsidRPr="000D265D">
              <w:rPr>
                <w:rFonts w:asciiTheme="minorHAnsi" w:hAnsiTheme="minorHAnsi" w:cstheme="minorHAnsi"/>
                <w:spacing w:val="-6"/>
              </w:rPr>
              <w:t xml:space="preserve">на </w:t>
            </w:r>
            <w:r w:rsidRPr="000D265D">
              <w:rPr>
                <w:rFonts w:asciiTheme="minorHAnsi" w:hAnsiTheme="minorHAnsi" w:cstheme="minorHAnsi"/>
              </w:rPr>
              <w:t xml:space="preserve">заключение/изменение/расторжение договора, подписание актов и иных необходимых документов, обеспечить начисление и прием платежей от </w:t>
            </w:r>
            <w:r w:rsidRPr="000D265D">
              <w:rPr>
                <w:rFonts w:asciiTheme="minorHAnsi" w:hAnsiTheme="minorHAnsi" w:cstheme="minorHAnsi"/>
                <w:spacing w:val="-2"/>
              </w:rPr>
              <w:t>собственников.</w:t>
            </w:r>
          </w:p>
          <w:p w14:paraId="2BF38730" w14:textId="75BB6C71" w:rsidR="0026704F" w:rsidRPr="000D265D" w:rsidRDefault="0026704F">
            <w:pPr>
              <w:pStyle w:val="TableParagraph"/>
              <w:spacing w:line="233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4" w:type="dxa"/>
          </w:tcPr>
          <w:p w14:paraId="38961933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</w:tcPr>
          <w:p w14:paraId="71518E6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60D1975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6704F" w:rsidRPr="000D265D" w14:paraId="7D526232" w14:textId="77777777">
        <w:trPr>
          <w:trHeight w:val="760"/>
        </w:trPr>
        <w:tc>
          <w:tcPr>
            <w:tcW w:w="536" w:type="dxa"/>
          </w:tcPr>
          <w:p w14:paraId="4CB3DF0E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  <w:spacing w:val="-10"/>
              </w:rPr>
              <w:t>9</w:t>
            </w:r>
          </w:p>
        </w:tc>
        <w:tc>
          <w:tcPr>
            <w:tcW w:w="7965" w:type="dxa"/>
          </w:tcPr>
          <w:p w14:paraId="2B80EA16" w14:textId="77777777" w:rsidR="0026704F" w:rsidRPr="000D265D" w:rsidRDefault="001D6FA1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Определить</w:t>
            </w:r>
            <w:r w:rsidRPr="000D265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продолжительность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голосования</w:t>
            </w:r>
            <w:r w:rsidRPr="000D265D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</w:t>
            </w:r>
            <w:r w:rsidRPr="000D265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вопросам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повестки</w:t>
            </w:r>
            <w:r w:rsidRPr="000D265D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0D265D">
              <w:rPr>
                <w:rFonts w:asciiTheme="minorHAnsi" w:hAnsiTheme="minorHAnsi" w:cstheme="minorHAnsi"/>
              </w:rPr>
              <w:t>дня</w:t>
            </w:r>
            <w:r w:rsidRPr="000D265D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D265D">
              <w:rPr>
                <w:rFonts w:asciiTheme="minorHAnsi" w:hAnsiTheme="minorHAnsi" w:cstheme="minorHAnsi"/>
                <w:spacing w:val="-2"/>
              </w:rPr>
              <w:t>общего</w:t>
            </w:r>
          </w:p>
          <w:p w14:paraId="0BA12B35" w14:textId="77777777" w:rsidR="0026704F" w:rsidRPr="000D265D" w:rsidRDefault="001D6FA1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0D265D">
              <w:rPr>
                <w:rFonts w:asciiTheme="minorHAnsi" w:hAnsiTheme="minorHAnsi" w:cstheme="minorHAnsi"/>
              </w:rPr>
              <w:t>собрания в МКД в форме заочного голосования с использованием системы ГИС ЖКХ – с 13.05.2026 г. по 15.06.2026 г. (34дня)</w:t>
            </w:r>
          </w:p>
        </w:tc>
        <w:tc>
          <w:tcPr>
            <w:tcW w:w="694" w:type="dxa"/>
          </w:tcPr>
          <w:p w14:paraId="4103423B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" w:type="dxa"/>
          </w:tcPr>
          <w:p w14:paraId="3510B131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6" w:type="dxa"/>
          </w:tcPr>
          <w:p w14:paraId="5C6A83E2" w14:textId="77777777" w:rsidR="0026704F" w:rsidRPr="000D265D" w:rsidRDefault="0026704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C8E03FC" w14:textId="77777777" w:rsidR="0026704F" w:rsidRPr="000D265D" w:rsidRDefault="0026704F">
      <w:pPr>
        <w:pStyle w:val="a3"/>
        <w:spacing w:before="182"/>
        <w:rPr>
          <w:rFonts w:asciiTheme="minorHAnsi" w:hAnsiTheme="minorHAnsi" w:cstheme="minorHAnsi"/>
          <w:b/>
          <w:sz w:val="22"/>
          <w:szCs w:val="22"/>
        </w:rPr>
      </w:pPr>
    </w:p>
    <w:p w14:paraId="0A480028" w14:textId="77777777" w:rsidR="000D265D" w:rsidRDefault="000D265D" w:rsidP="000D265D">
      <w:pPr>
        <w:tabs>
          <w:tab w:val="left" w:pos="2268"/>
          <w:tab w:val="left" w:pos="3261"/>
          <w:tab w:val="left" w:pos="4820"/>
          <w:tab w:val="left" w:pos="10827"/>
        </w:tabs>
        <w:spacing w:line="275" w:lineRule="exact"/>
        <w:ind w:left="170"/>
        <w:rPr>
          <w:rFonts w:asciiTheme="minorHAnsi" w:hAnsiTheme="minorHAnsi" w:cstheme="minorHAnsi"/>
        </w:rPr>
      </w:pPr>
    </w:p>
    <w:p w14:paraId="7386747B" w14:textId="77777777" w:rsidR="000D265D" w:rsidRDefault="000D265D" w:rsidP="000D265D">
      <w:pPr>
        <w:tabs>
          <w:tab w:val="left" w:pos="2268"/>
          <w:tab w:val="left" w:pos="3261"/>
          <w:tab w:val="left" w:pos="4820"/>
          <w:tab w:val="left" w:pos="10827"/>
        </w:tabs>
        <w:spacing w:line="275" w:lineRule="exact"/>
        <w:ind w:left="170"/>
        <w:rPr>
          <w:rFonts w:asciiTheme="minorHAnsi" w:hAnsiTheme="minorHAnsi" w:cstheme="minorHAnsi"/>
        </w:rPr>
      </w:pPr>
    </w:p>
    <w:p w14:paraId="4F3BC312" w14:textId="073ABD8D" w:rsidR="0026704F" w:rsidRPr="000D265D" w:rsidRDefault="001D6FA1" w:rsidP="000D265D">
      <w:pPr>
        <w:tabs>
          <w:tab w:val="left" w:pos="2268"/>
          <w:tab w:val="left" w:pos="3261"/>
          <w:tab w:val="left" w:pos="4820"/>
          <w:tab w:val="left" w:pos="10827"/>
        </w:tabs>
        <w:spacing w:line="275" w:lineRule="exact"/>
        <w:ind w:left="170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</w:rPr>
        <w:t>Дата</w:t>
      </w:r>
      <w:r w:rsidRPr="000D265D">
        <w:rPr>
          <w:rFonts w:asciiTheme="minorHAnsi" w:hAnsiTheme="minorHAnsi" w:cstheme="minorHAnsi"/>
          <w:spacing w:val="40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ab/>
      </w:r>
      <w:r w:rsidRPr="000D265D">
        <w:rPr>
          <w:rFonts w:asciiTheme="minorHAnsi" w:hAnsiTheme="minorHAnsi" w:cstheme="minorHAnsi"/>
          <w:spacing w:val="-2"/>
        </w:rPr>
        <w:t>2026г.</w:t>
      </w:r>
      <w:r w:rsidRPr="000D265D">
        <w:rPr>
          <w:rFonts w:asciiTheme="minorHAnsi" w:hAnsiTheme="minorHAnsi" w:cstheme="minorHAnsi"/>
        </w:rPr>
        <w:tab/>
      </w:r>
      <w:r w:rsidR="000D265D">
        <w:rPr>
          <w:rFonts w:asciiTheme="minorHAnsi" w:hAnsiTheme="minorHAnsi" w:cstheme="minorHAnsi"/>
        </w:rPr>
        <w:t>____</w:t>
      </w:r>
      <w:r w:rsidRPr="000D265D">
        <w:rPr>
          <w:rFonts w:asciiTheme="minorHAnsi" w:hAnsiTheme="minorHAnsi" w:cstheme="minorHAnsi"/>
          <w:u w:val="single"/>
        </w:rPr>
        <w:tab/>
      </w:r>
      <w:r w:rsidRPr="000D265D">
        <w:rPr>
          <w:rFonts w:asciiTheme="minorHAnsi" w:hAnsiTheme="minorHAnsi" w:cstheme="minorHAnsi"/>
        </w:rPr>
        <w:t xml:space="preserve"> </w:t>
      </w:r>
      <w:r w:rsidR="000D265D">
        <w:rPr>
          <w:rFonts w:asciiTheme="minorHAnsi" w:hAnsiTheme="minorHAnsi" w:cstheme="minorHAnsi"/>
        </w:rPr>
        <w:t xml:space="preserve">     </w:t>
      </w:r>
      <w:r w:rsidRPr="000D265D">
        <w:rPr>
          <w:rFonts w:asciiTheme="minorHAnsi" w:hAnsiTheme="minorHAnsi" w:cstheme="minorHAnsi"/>
          <w:u w:val="single"/>
        </w:rPr>
        <w:tab/>
      </w:r>
    </w:p>
    <w:p w14:paraId="567FD872" w14:textId="77777777" w:rsidR="000D265D" w:rsidRDefault="000D265D">
      <w:pPr>
        <w:tabs>
          <w:tab w:val="left" w:pos="7826"/>
        </w:tabs>
        <w:spacing w:line="148" w:lineRule="exact"/>
        <w:ind w:left="5072"/>
        <w:rPr>
          <w:rFonts w:asciiTheme="minorHAnsi" w:hAnsiTheme="minorHAnsi" w:cstheme="minorHAnsi"/>
        </w:rPr>
      </w:pPr>
    </w:p>
    <w:p w14:paraId="42B7724A" w14:textId="7994A4B6" w:rsidR="0026704F" w:rsidRPr="000D265D" w:rsidRDefault="001D6FA1" w:rsidP="000D265D">
      <w:pPr>
        <w:tabs>
          <w:tab w:val="left" w:pos="7088"/>
        </w:tabs>
        <w:spacing w:line="148" w:lineRule="exact"/>
        <w:ind w:left="3261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</w:rPr>
        <w:t>(личная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подпись)</w:t>
      </w:r>
      <w:r w:rsidRPr="000D265D">
        <w:rPr>
          <w:rFonts w:asciiTheme="minorHAnsi" w:hAnsiTheme="minorHAnsi" w:cstheme="minorHAnsi"/>
        </w:rPr>
        <w:tab/>
      </w:r>
      <w:r w:rsidRPr="000D265D">
        <w:rPr>
          <w:rFonts w:asciiTheme="minorHAnsi" w:hAnsiTheme="minorHAnsi" w:cstheme="minorHAnsi"/>
          <w:spacing w:val="-2"/>
        </w:rPr>
        <w:t>(расшифровка</w:t>
      </w:r>
      <w:r w:rsidRPr="000D265D">
        <w:rPr>
          <w:rFonts w:asciiTheme="minorHAnsi" w:hAnsiTheme="minorHAnsi" w:cstheme="minorHAnsi"/>
          <w:spacing w:val="12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подписи</w:t>
      </w:r>
      <w:r w:rsidRPr="000D265D">
        <w:rPr>
          <w:rFonts w:asciiTheme="minorHAnsi" w:hAnsiTheme="minorHAnsi" w:cstheme="minorHAnsi"/>
          <w:spacing w:val="8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Ф.И.О.)</w:t>
      </w:r>
    </w:p>
    <w:p w14:paraId="12A8582D" w14:textId="77777777" w:rsidR="0026704F" w:rsidRPr="000D265D" w:rsidRDefault="0026704F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5F4B8146" w14:textId="77777777" w:rsidR="0026704F" w:rsidRPr="000D265D" w:rsidRDefault="0026704F">
      <w:pPr>
        <w:pStyle w:val="a3"/>
        <w:rPr>
          <w:rFonts w:asciiTheme="minorHAnsi" w:hAnsiTheme="minorHAnsi" w:cstheme="minorHAnsi"/>
          <w:sz w:val="22"/>
          <w:szCs w:val="22"/>
        </w:rPr>
      </w:pPr>
    </w:p>
    <w:p w14:paraId="6EAB4CD8" w14:textId="77777777" w:rsidR="0026704F" w:rsidRPr="000D265D" w:rsidRDefault="0026704F">
      <w:pPr>
        <w:pStyle w:val="a3"/>
        <w:spacing w:before="50"/>
        <w:rPr>
          <w:rFonts w:asciiTheme="minorHAnsi" w:hAnsiTheme="minorHAnsi" w:cstheme="minorHAnsi"/>
          <w:sz w:val="22"/>
          <w:szCs w:val="22"/>
        </w:rPr>
      </w:pPr>
    </w:p>
    <w:p w14:paraId="3CAFE252" w14:textId="77777777" w:rsidR="0026704F" w:rsidRPr="000D265D" w:rsidRDefault="001D6FA1">
      <w:pPr>
        <w:spacing w:before="1"/>
        <w:ind w:left="617" w:right="515" w:firstLine="139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  <w:u w:val="single"/>
        </w:rPr>
        <w:t>Бюллетень для голосования должен быть заполнен и передан администратору общего собрания</w:t>
      </w:r>
      <w:r w:rsidRPr="000D265D">
        <w:rPr>
          <w:rFonts w:asciiTheme="minorHAnsi" w:hAnsiTheme="minorHAnsi" w:cstheme="minorHAnsi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по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адресу: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г.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Екатеринбург,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ул. Рассветная,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д.8/2,</w:t>
      </w:r>
      <w:r w:rsidRPr="000D265D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в</w:t>
      </w:r>
      <w:r w:rsidRPr="000D265D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почтовые</w:t>
      </w:r>
      <w:r w:rsidRPr="000D26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ящики</w:t>
      </w:r>
      <w:r w:rsidRPr="000D265D">
        <w:rPr>
          <w:rFonts w:asciiTheme="minorHAnsi" w:hAnsiTheme="minorHAnsi" w:cstheme="minorHAnsi"/>
          <w:spacing w:val="40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кв</w:t>
      </w:r>
      <w:r w:rsidRPr="000D265D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№</w:t>
      </w:r>
      <w:r w:rsidRPr="000D265D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_192,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либо</w:t>
      </w:r>
      <w:r w:rsidRPr="000D265D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кв.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301,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либо</w:t>
      </w:r>
    </w:p>
    <w:p w14:paraId="428A3456" w14:textId="77777777" w:rsidR="0026704F" w:rsidRPr="000D265D" w:rsidRDefault="001D6FA1">
      <w:pPr>
        <w:spacing w:line="264" w:lineRule="exact"/>
        <w:ind w:left="2871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  <w:u w:val="single"/>
        </w:rPr>
        <w:t>передать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в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офис</w:t>
      </w:r>
      <w:r w:rsidRPr="000D26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ТСН</w:t>
      </w:r>
      <w:r w:rsidRPr="000D265D">
        <w:rPr>
          <w:rFonts w:asciiTheme="minorHAnsi" w:hAnsiTheme="minorHAnsi" w:cstheme="minorHAnsi"/>
          <w:spacing w:val="-3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(кв.</w:t>
      </w:r>
      <w:r w:rsidRPr="000D26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№301,</w:t>
      </w:r>
      <w:r w:rsidRPr="000D265D">
        <w:rPr>
          <w:rFonts w:asciiTheme="minorHAnsi" w:hAnsiTheme="minorHAnsi" w:cstheme="minorHAnsi"/>
          <w:spacing w:val="-2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4</w:t>
      </w:r>
      <w:r w:rsidRPr="000D26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подъезд,</w:t>
      </w:r>
      <w:r w:rsidRPr="000D265D">
        <w:rPr>
          <w:rFonts w:asciiTheme="minorHAnsi" w:hAnsiTheme="minorHAnsi" w:cstheme="minorHAnsi"/>
          <w:spacing w:val="-4"/>
          <w:u w:val="single"/>
        </w:rPr>
        <w:t xml:space="preserve"> </w:t>
      </w:r>
      <w:r w:rsidRPr="000D265D">
        <w:rPr>
          <w:rFonts w:asciiTheme="minorHAnsi" w:hAnsiTheme="minorHAnsi" w:cstheme="minorHAnsi"/>
          <w:u w:val="single"/>
        </w:rPr>
        <w:t>_1</w:t>
      </w:r>
      <w:r w:rsidRPr="000D265D">
        <w:rPr>
          <w:rFonts w:asciiTheme="minorHAnsi" w:hAnsiTheme="minorHAnsi" w:cstheme="minorHAnsi"/>
          <w:spacing w:val="-1"/>
          <w:u w:val="single"/>
        </w:rPr>
        <w:t xml:space="preserve"> </w:t>
      </w:r>
      <w:r w:rsidRPr="000D265D">
        <w:rPr>
          <w:rFonts w:asciiTheme="minorHAnsi" w:hAnsiTheme="minorHAnsi" w:cstheme="minorHAnsi"/>
          <w:spacing w:val="-2"/>
          <w:u w:val="single"/>
        </w:rPr>
        <w:t>этаж).</w:t>
      </w:r>
    </w:p>
    <w:p w14:paraId="4B06AB32" w14:textId="77777777" w:rsidR="0026704F" w:rsidRPr="000D265D" w:rsidRDefault="0026704F">
      <w:pPr>
        <w:pStyle w:val="a3"/>
        <w:spacing w:before="92"/>
        <w:rPr>
          <w:rFonts w:asciiTheme="minorHAnsi" w:hAnsiTheme="minorHAnsi" w:cstheme="minorHAnsi"/>
          <w:sz w:val="22"/>
          <w:szCs w:val="22"/>
        </w:rPr>
      </w:pPr>
    </w:p>
    <w:p w14:paraId="59E282D7" w14:textId="77777777" w:rsidR="0026704F" w:rsidRPr="000D265D" w:rsidRDefault="001D6FA1">
      <w:pPr>
        <w:pStyle w:val="a3"/>
        <w:ind w:left="598"/>
        <w:rPr>
          <w:rFonts w:asciiTheme="minorHAnsi" w:hAnsiTheme="minorHAnsi" w:cstheme="minorHAnsi"/>
          <w:sz w:val="22"/>
          <w:szCs w:val="22"/>
        </w:rPr>
      </w:pPr>
      <w:r w:rsidRPr="000D265D">
        <w:rPr>
          <w:rFonts w:asciiTheme="minorHAnsi" w:hAnsiTheme="minorHAnsi" w:cstheme="minorHAnsi"/>
          <w:b/>
          <w:color w:val="252533"/>
          <w:sz w:val="22"/>
          <w:szCs w:val="22"/>
          <w:u w:val="single" w:color="252533"/>
        </w:rPr>
        <w:t>Примечание:</w:t>
      </w:r>
      <w:r w:rsidRPr="000D265D">
        <w:rPr>
          <w:rFonts w:asciiTheme="minorHAnsi" w:hAnsiTheme="minorHAnsi" w:cstheme="minorHAnsi"/>
          <w:b/>
          <w:color w:val="252533"/>
          <w:spacing w:val="-7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Материалы,</w:t>
      </w:r>
      <w:r w:rsidRPr="000D265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планируемые</w:t>
      </w:r>
      <w:r w:rsidRPr="000D265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к</w:t>
      </w:r>
      <w:r w:rsidRPr="000D265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рассмотрению</w:t>
      </w:r>
      <w:r w:rsidRPr="000D265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на</w:t>
      </w:r>
      <w:r w:rsidRPr="000D265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общем</w:t>
      </w:r>
      <w:r w:rsidRPr="000D265D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z w:val="22"/>
          <w:szCs w:val="22"/>
        </w:rPr>
        <w:t>собрании,</w:t>
      </w:r>
      <w:r w:rsidRPr="000D265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D265D">
        <w:rPr>
          <w:rFonts w:asciiTheme="minorHAnsi" w:hAnsiTheme="minorHAnsi" w:cstheme="minorHAnsi"/>
          <w:spacing w:val="-2"/>
          <w:sz w:val="22"/>
          <w:szCs w:val="22"/>
        </w:rPr>
        <w:t>размещены:</w:t>
      </w:r>
    </w:p>
    <w:p w14:paraId="61C25E9A" w14:textId="77777777" w:rsidR="0026704F" w:rsidRPr="000D265D" w:rsidRDefault="0026704F">
      <w:pPr>
        <w:pStyle w:val="a3"/>
        <w:spacing w:before="1"/>
        <w:rPr>
          <w:rFonts w:asciiTheme="minorHAnsi" w:hAnsiTheme="minorHAnsi" w:cstheme="minorHAnsi"/>
          <w:sz w:val="22"/>
          <w:szCs w:val="22"/>
        </w:rPr>
      </w:pPr>
    </w:p>
    <w:p w14:paraId="78B41461" w14:textId="77777777" w:rsidR="0026704F" w:rsidRPr="000D265D" w:rsidRDefault="001D6FA1">
      <w:pPr>
        <w:pStyle w:val="a4"/>
        <w:numPr>
          <w:ilvl w:val="0"/>
          <w:numId w:val="1"/>
        </w:numPr>
        <w:tabs>
          <w:tab w:val="left" w:pos="2230"/>
        </w:tabs>
        <w:ind w:left="2230" w:hanging="358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</w:rPr>
        <w:t>на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</w:rPr>
        <w:t>сайте</w:t>
      </w:r>
      <w:r w:rsidRPr="000D265D">
        <w:rPr>
          <w:rFonts w:asciiTheme="minorHAnsi" w:hAnsiTheme="minorHAnsi" w:cstheme="minorHAnsi"/>
          <w:spacing w:val="-6"/>
        </w:rPr>
        <w:t xml:space="preserve"> </w:t>
      </w:r>
      <w:hyperlink r:id="rId11">
        <w:r w:rsidRPr="000D265D">
          <w:rPr>
            <w:rFonts w:asciiTheme="minorHAnsi" w:hAnsiTheme="minorHAnsi" w:cstheme="minorHAnsi"/>
            <w:color w:val="0000FF"/>
            <w:u w:val="single" w:color="0000FF"/>
          </w:rPr>
          <w:t>www.R8-2.ru</w:t>
        </w:r>
        <w:r w:rsidRPr="000D265D">
          <w:rPr>
            <w:rFonts w:asciiTheme="minorHAnsi" w:hAnsiTheme="minorHAnsi" w:cstheme="minorHAnsi"/>
          </w:rPr>
          <w:t>,</w:t>
        </w:r>
      </w:hyperlink>
      <w:r w:rsidRPr="000D265D">
        <w:rPr>
          <w:rFonts w:asciiTheme="minorHAnsi" w:hAnsiTheme="minorHAnsi" w:cstheme="minorHAnsi"/>
          <w:spacing w:val="38"/>
        </w:rPr>
        <w:t xml:space="preserve"> </w:t>
      </w:r>
      <w:r w:rsidRPr="000D265D">
        <w:rPr>
          <w:rFonts w:asciiTheme="minorHAnsi" w:hAnsiTheme="minorHAnsi" w:cstheme="minorHAnsi"/>
        </w:rPr>
        <w:t>в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</w:rPr>
        <w:t>личном</w:t>
      </w:r>
      <w:r w:rsidRPr="000D265D">
        <w:rPr>
          <w:rFonts w:asciiTheme="minorHAnsi" w:hAnsiTheme="minorHAnsi" w:cstheme="minorHAnsi"/>
          <w:spacing w:val="-6"/>
        </w:rPr>
        <w:t xml:space="preserve"> </w:t>
      </w:r>
      <w:r w:rsidRPr="000D265D">
        <w:rPr>
          <w:rFonts w:asciiTheme="minorHAnsi" w:hAnsiTheme="minorHAnsi" w:cstheme="minorHAnsi"/>
        </w:rPr>
        <w:t>кабинете</w:t>
      </w:r>
      <w:r w:rsidRPr="000D265D">
        <w:rPr>
          <w:rFonts w:asciiTheme="minorHAnsi" w:hAnsiTheme="minorHAnsi" w:cstheme="minorHAnsi"/>
          <w:spacing w:val="-6"/>
        </w:rPr>
        <w:t xml:space="preserve"> </w:t>
      </w:r>
      <w:r w:rsidRPr="000D265D">
        <w:rPr>
          <w:rFonts w:asciiTheme="minorHAnsi" w:hAnsiTheme="minorHAnsi" w:cstheme="minorHAnsi"/>
        </w:rPr>
        <w:t>собственника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помещения</w:t>
      </w:r>
    </w:p>
    <w:p w14:paraId="2F7ED6A8" w14:textId="77777777" w:rsidR="0026704F" w:rsidRPr="000D265D" w:rsidRDefault="001D6FA1">
      <w:pPr>
        <w:pStyle w:val="a4"/>
        <w:numPr>
          <w:ilvl w:val="0"/>
          <w:numId w:val="1"/>
        </w:numPr>
        <w:tabs>
          <w:tab w:val="left" w:pos="2230"/>
        </w:tabs>
        <w:spacing w:before="1"/>
        <w:ind w:left="2230" w:hanging="358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</w:rPr>
        <w:t>на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</w:rPr>
        <w:t>сайте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hyperlink r:id="rId12">
        <w:r w:rsidRPr="000D265D">
          <w:rPr>
            <w:rFonts w:asciiTheme="minorHAnsi" w:hAnsiTheme="minorHAnsi" w:cstheme="minorHAnsi"/>
          </w:rPr>
          <w:t>www.gosuslugi.ru</w:t>
        </w:r>
      </w:hyperlink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</w:rPr>
        <w:t>в</w:t>
      </w:r>
      <w:r w:rsidRPr="000D265D">
        <w:rPr>
          <w:rFonts w:asciiTheme="minorHAnsi" w:hAnsiTheme="minorHAnsi" w:cstheme="minorHAnsi"/>
          <w:spacing w:val="-10"/>
        </w:rPr>
        <w:t xml:space="preserve"> </w:t>
      </w:r>
      <w:r w:rsidRPr="000D265D">
        <w:rPr>
          <w:rFonts w:asciiTheme="minorHAnsi" w:hAnsiTheme="minorHAnsi" w:cstheme="minorHAnsi"/>
        </w:rPr>
        <w:t>личном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</w:rPr>
        <w:t>кабинете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</w:rPr>
        <w:t>собственника</w:t>
      </w:r>
      <w:r w:rsidRPr="000D265D">
        <w:rPr>
          <w:rFonts w:asciiTheme="minorHAnsi" w:hAnsiTheme="minorHAnsi" w:cstheme="minorHAnsi"/>
          <w:spacing w:val="-5"/>
        </w:rPr>
        <w:t xml:space="preserve"> </w:t>
      </w:r>
      <w:r w:rsidRPr="000D265D">
        <w:rPr>
          <w:rFonts w:asciiTheme="minorHAnsi" w:hAnsiTheme="minorHAnsi" w:cstheme="minorHAnsi"/>
        </w:rPr>
        <w:t>помещения</w:t>
      </w:r>
      <w:r w:rsidRPr="000D265D">
        <w:rPr>
          <w:rFonts w:asciiTheme="minorHAnsi" w:hAnsiTheme="minorHAnsi" w:cstheme="minorHAnsi"/>
          <w:spacing w:val="-9"/>
        </w:rPr>
        <w:t xml:space="preserve"> </w:t>
      </w:r>
      <w:r w:rsidRPr="000D265D">
        <w:rPr>
          <w:rFonts w:asciiTheme="minorHAnsi" w:hAnsiTheme="minorHAnsi" w:cstheme="minorHAnsi"/>
        </w:rPr>
        <w:t>(система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</w:rPr>
        <w:t>ГИС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ЖКХ),</w:t>
      </w:r>
    </w:p>
    <w:p w14:paraId="2FFDC9F7" w14:textId="77777777" w:rsidR="0026704F" w:rsidRPr="000D265D" w:rsidRDefault="001D6FA1">
      <w:pPr>
        <w:pStyle w:val="a4"/>
        <w:numPr>
          <w:ilvl w:val="0"/>
          <w:numId w:val="1"/>
        </w:numPr>
        <w:tabs>
          <w:tab w:val="left" w:pos="2230"/>
        </w:tabs>
        <w:ind w:left="2230" w:hanging="358"/>
        <w:rPr>
          <w:rFonts w:asciiTheme="minorHAnsi" w:hAnsiTheme="minorHAnsi" w:cstheme="minorHAnsi"/>
        </w:rPr>
      </w:pPr>
      <w:r w:rsidRPr="000D265D">
        <w:rPr>
          <w:rFonts w:asciiTheme="minorHAnsi" w:hAnsiTheme="minorHAnsi" w:cstheme="minorHAnsi"/>
        </w:rPr>
        <w:t>на</w:t>
      </w:r>
      <w:r w:rsidRPr="000D265D">
        <w:rPr>
          <w:rFonts w:asciiTheme="minorHAnsi" w:hAnsiTheme="minorHAnsi" w:cstheme="minorHAnsi"/>
          <w:spacing w:val="-8"/>
        </w:rPr>
        <w:t xml:space="preserve"> </w:t>
      </w:r>
      <w:r w:rsidRPr="000D265D">
        <w:rPr>
          <w:rFonts w:asciiTheme="minorHAnsi" w:hAnsiTheme="minorHAnsi" w:cstheme="minorHAnsi"/>
        </w:rPr>
        <w:t>информационных</w:t>
      </w:r>
      <w:r w:rsidRPr="000D265D">
        <w:rPr>
          <w:rFonts w:asciiTheme="minorHAnsi" w:hAnsiTheme="minorHAnsi" w:cstheme="minorHAnsi"/>
          <w:spacing w:val="-4"/>
        </w:rPr>
        <w:t xml:space="preserve"> </w:t>
      </w:r>
      <w:r w:rsidRPr="000D265D">
        <w:rPr>
          <w:rFonts w:asciiTheme="minorHAnsi" w:hAnsiTheme="minorHAnsi" w:cstheme="minorHAnsi"/>
        </w:rPr>
        <w:t>досках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</w:rPr>
        <w:t>на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</w:rPr>
        <w:t>первых</w:t>
      </w:r>
      <w:r w:rsidRPr="000D265D">
        <w:rPr>
          <w:rFonts w:asciiTheme="minorHAnsi" w:hAnsiTheme="minorHAnsi" w:cstheme="minorHAnsi"/>
          <w:spacing w:val="-7"/>
        </w:rPr>
        <w:t xml:space="preserve"> </w:t>
      </w:r>
      <w:r w:rsidRPr="000D265D">
        <w:rPr>
          <w:rFonts w:asciiTheme="minorHAnsi" w:hAnsiTheme="minorHAnsi" w:cstheme="minorHAnsi"/>
          <w:spacing w:val="-2"/>
        </w:rPr>
        <w:t>этажах.</w:t>
      </w:r>
    </w:p>
    <w:sectPr w:rsidR="0026704F" w:rsidRPr="000D265D">
      <w:pgSz w:w="11910" w:h="16840"/>
      <w:pgMar w:top="520" w:right="425" w:bottom="480" w:left="566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11AD" w14:textId="77777777" w:rsidR="00010FBE" w:rsidRDefault="00010FBE">
      <w:r>
        <w:separator/>
      </w:r>
    </w:p>
  </w:endnote>
  <w:endnote w:type="continuationSeparator" w:id="0">
    <w:p w14:paraId="7C6D64D6" w14:textId="77777777" w:rsidR="00010FBE" w:rsidRDefault="0001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2DE5" w14:textId="77777777" w:rsidR="0026704F" w:rsidRDefault="001D6FA1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7795FA" wp14:editId="58C182AB">
              <wp:simplePos x="0" y="0"/>
              <wp:positionH relativeFrom="page">
                <wp:posOffset>7094219</wp:posOffset>
              </wp:positionH>
              <wp:positionV relativeFrom="page">
                <wp:posOffset>10367264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EB4DD" w14:textId="77777777" w:rsidR="0026704F" w:rsidRDefault="001D6FA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795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6pt;margin-top:816.3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LvLc2LjAAAADwEAAA8AAAAAAAAAAAAAAAAA/gMAAGRycy9kb3ducmV2LnhtbFBL&#10;BQYAAAAABAAEAPMAAAAOBQAAAAA=&#10;" filled="f" stroked="f">
              <v:textbox inset="0,0,0,0">
                <w:txbxContent>
                  <w:p w14:paraId="12BEB4DD" w14:textId="77777777" w:rsidR="0026704F" w:rsidRDefault="001D6FA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E775" w14:textId="77777777" w:rsidR="00010FBE" w:rsidRDefault="00010FBE">
      <w:r>
        <w:separator/>
      </w:r>
    </w:p>
  </w:footnote>
  <w:footnote w:type="continuationSeparator" w:id="0">
    <w:p w14:paraId="09D16B88" w14:textId="77777777" w:rsidR="00010FBE" w:rsidRDefault="0001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183"/>
    <w:multiLevelType w:val="multilevel"/>
    <w:tmpl w:val="9886B2DE"/>
    <w:lvl w:ilvl="0">
      <w:start w:val="1"/>
      <w:numFmt w:val="decimal"/>
      <w:lvlText w:val="%1"/>
      <w:lvlJc w:val="left"/>
      <w:pPr>
        <w:ind w:left="438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4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4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00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5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1BDA1FE6"/>
    <w:multiLevelType w:val="hybridMultilevel"/>
    <w:tmpl w:val="F4D4EF16"/>
    <w:lvl w:ilvl="0" w:tplc="DC1C9A52">
      <w:start w:val="1"/>
      <w:numFmt w:val="decimal"/>
      <w:lvlText w:val="%1)"/>
      <w:lvlJc w:val="left"/>
      <w:pPr>
        <w:ind w:left="22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E21350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2" w:tplc="3732CFA2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3" w:tplc="1674B3A8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4" w:tplc="AE9AE5B4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5" w:tplc="CFF68614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6" w:tplc="3DF8B126"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7" w:tplc="7F6CD0F0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  <w:lvl w:ilvl="8" w:tplc="483EC098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DCB2973"/>
    <w:multiLevelType w:val="hybridMultilevel"/>
    <w:tmpl w:val="B4D28F1A"/>
    <w:lvl w:ilvl="0" w:tplc="3DBA9DA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436A8C6">
      <w:numFmt w:val="bullet"/>
      <w:lvlText w:val="•"/>
      <w:lvlJc w:val="left"/>
      <w:pPr>
        <w:ind w:left="885" w:hanging="128"/>
      </w:pPr>
      <w:rPr>
        <w:rFonts w:hint="default"/>
        <w:lang w:val="ru-RU" w:eastAsia="en-US" w:bidi="ar-SA"/>
      </w:rPr>
    </w:lvl>
    <w:lvl w:ilvl="2" w:tplc="42620D52">
      <w:numFmt w:val="bullet"/>
      <w:lvlText w:val="•"/>
      <w:lvlJc w:val="left"/>
      <w:pPr>
        <w:ind w:left="1671" w:hanging="128"/>
      </w:pPr>
      <w:rPr>
        <w:rFonts w:hint="default"/>
        <w:lang w:val="ru-RU" w:eastAsia="en-US" w:bidi="ar-SA"/>
      </w:rPr>
    </w:lvl>
    <w:lvl w:ilvl="3" w:tplc="3D289B66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4" w:tplc="342E3656">
      <w:numFmt w:val="bullet"/>
      <w:lvlText w:val="•"/>
      <w:lvlJc w:val="left"/>
      <w:pPr>
        <w:ind w:left="3242" w:hanging="128"/>
      </w:pPr>
      <w:rPr>
        <w:rFonts w:hint="default"/>
        <w:lang w:val="ru-RU" w:eastAsia="en-US" w:bidi="ar-SA"/>
      </w:rPr>
    </w:lvl>
    <w:lvl w:ilvl="5" w:tplc="F7DA06C6">
      <w:numFmt w:val="bullet"/>
      <w:lvlText w:val="•"/>
      <w:lvlJc w:val="left"/>
      <w:pPr>
        <w:ind w:left="4027" w:hanging="128"/>
      </w:pPr>
      <w:rPr>
        <w:rFonts w:hint="default"/>
        <w:lang w:val="ru-RU" w:eastAsia="en-US" w:bidi="ar-SA"/>
      </w:rPr>
    </w:lvl>
    <w:lvl w:ilvl="6" w:tplc="43C2C4C0">
      <w:numFmt w:val="bullet"/>
      <w:lvlText w:val="•"/>
      <w:lvlJc w:val="left"/>
      <w:pPr>
        <w:ind w:left="4813" w:hanging="128"/>
      </w:pPr>
      <w:rPr>
        <w:rFonts w:hint="default"/>
        <w:lang w:val="ru-RU" w:eastAsia="en-US" w:bidi="ar-SA"/>
      </w:rPr>
    </w:lvl>
    <w:lvl w:ilvl="7" w:tplc="9FFAB740">
      <w:numFmt w:val="bullet"/>
      <w:lvlText w:val="•"/>
      <w:lvlJc w:val="left"/>
      <w:pPr>
        <w:ind w:left="5598" w:hanging="128"/>
      </w:pPr>
      <w:rPr>
        <w:rFonts w:hint="default"/>
        <w:lang w:val="ru-RU" w:eastAsia="en-US" w:bidi="ar-SA"/>
      </w:rPr>
    </w:lvl>
    <w:lvl w:ilvl="8" w:tplc="83B06B9E">
      <w:numFmt w:val="bullet"/>
      <w:lvlText w:val="•"/>
      <w:lvlJc w:val="left"/>
      <w:pPr>
        <w:ind w:left="6384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04F"/>
    <w:rsid w:val="00010FBE"/>
    <w:rsid w:val="000D265D"/>
    <w:rsid w:val="001D6FA1"/>
    <w:rsid w:val="0026704F"/>
    <w:rsid w:val="004A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4CF7"/>
  <w15:docId w15:val="{9D052FC6-5BD6-4E52-9D09-8D277C24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7"/>
      <w:ind w:left="501" w:right="47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1"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160"/>
      <w:ind w:left="3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230" w:hanging="35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svet8-2@mail.ru" TargetMode="External"/><Relationship Id="rId12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8-2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66787/41d388ff42a6125921acb1c8d36071ff5d8b238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9455/8fe63ce19dd278f2d373fa49197570aff91578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069MaksimovaEV</dc:creator>
  <cp:lastModifiedBy>User</cp:lastModifiedBy>
  <cp:revision>4</cp:revision>
  <dcterms:created xsi:type="dcterms:W3CDTF">2026-05-14T05:53:00Z</dcterms:created>
  <dcterms:modified xsi:type="dcterms:W3CDTF">2026-05-21T11:53:00Z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LTSC</vt:lpwstr>
  </property>
</Properties>
</file>